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3D9C">
        <w:rPr>
          <w:rFonts w:ascii="Times New Roman" w:hAnsi="Times New Roman" w:cs="Times New Roman"/>
          <w:b/>
          <w:sz w:val="28"/>
          <w:szCs w:val="28"/>
        </w:rPr>
        <w:t>Слагаемые Великой Победы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Рабочий лист </w:t>
      </w:r>
    </w:p>
    <w:p w:rsidR="00224C71" w:rsidRPr="00DA2940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Вам предстоит познакомиться с материалами музейной экспозиции, которые раскрывают содержание</w:t>
      </w:r>
      <w:r w:rsidRPr="00DA2940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значение событий Великой Отечественной войны. </w:t>
      </w:r>
      <w:r w:rsidR="00AF0D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Полученную информацию о факторах Великой Победы</w:t>
      </w:r>
      <w:r w:rsidRPr="00DA2940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предлагается</w:t>
      </w:r>
      <w:r w:rsidR="00AF0DEF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A8498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представить от лица корреспондента в форме</w:t>
      </w:r>
      <w:r w:rsidR="00DF7D3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репортажа.</w:t>
      </w: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Зал Исторической правды</w:t>
      </w:r>
    </w:p>
    <w:p w:rsidR="00224C71" w:rsidRDefault="00224C71" w:rsidP="00224C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</w:pPr>
      <w:r w:rsidRPr="00CD415F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A95AE2">
        <w:rPr>
          <w:rFonts w:ascii="Times New Roman" w:hAnsi="Times New Roman" w:cs="Times New Roman"/>
          <w:sz w:val="28"/>
          <w:szCs w:val="28"/>
        </w:rPr>
        <w:t>Изучите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5318">
        <w:rPr>
          <w:rFonts w:ascii="Times New Roman" w:hAnsi="Times New Roman" w:cs="Times New Roman"/>
          <w:sz w:val="28"/>
          <w:szCs w:val="28"/>
        </w:rPr>
        <w:t xml:space="preserve">диаграммы </w:t>
      </w:r>
      <w:r w:rsidRPr="002B7B55">
        <w:rPr>
          <w:rFonts w:ascii="Times New Roman" w:hAnsi="Times New Roman" w:cs="Times New Roman"/>
          <w:sz w:val="28"/>
          <w:szCs w:val="28"/>
        </w:rPr>
        <w:t>в таблице</w:t>
      </w:r>
      <w:r>
        <w:t xml:space="preserve">. </w:t>
      </w: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C10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2493">
        <w:rPr>
          <w:rFonts w:ascii="Times New Roman" w:hAnsi="Times New Roman" w:cs="Times New Roman"/>
          <w:sz w:val="28"/>
          <w:szCs w:val="28"/>
        </w:rPr>
        <w:t>Используя информацию экспозиции Зала Исторической правды, определите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24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каков был </w:t>
      </w:r>
      <w:r w:rsidRPr="00976E89">
        <w:rPr>
          <w:rFonts w:ascii="Times New Roman" w:hAnsi="Times New Roman" w:cs="Times New Roman"/>
          <w:sz w:val="28"/>
          <w:szCs w:val="28"/>
        </w:rPr>
        <w:t>ВВП СССР в 1940 г</w:t>
      </w:r>
      <w:r>
        <w:rPr>
          <w:rFonts w:ascii="Times New Roman" w:hAnsi="Times New Roman" w:cs="Times New Roman"/>
          <w:sz w:val="28"/>
          <w:szCs w:val="28"/>
        </w:rPr>
        <w:t>оду.</w:t>
      </w:r>
      <w:r w:rsidRPr="00976E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Внесите информацию в таблицу. </w:t>
      </w: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9506A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Из плана роста экономики СССР за период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пятилетки (1938–1942) узнайте планируемый рост ВВП СССР и </w:t>
      </w:r>
      <w:r w:rsidRPr="00883F1D">
        <w:rPr>
          <w:rFonts w:ascii="Times New Roman" w:hAnsi="Times New Roman" w:cs="Times New Roman"/>
          <w:sz w:val="28"/>
          <w:szCs w:val="28"/>
        </w:rPr>
        <w:t>наиболее приоритетные статьи расходов</w:t>
      </w:r>
      <w:r>
        <w:rPr>
          <w:rFonts w:ascii="Times New Roman" w:hAnsi="Times New Roman" w:cs="Times New Roman"/>
          <w:sz w:val="28"/>
          <w:szCs w:val="28"/>
        </w:rPr>
        <w:t>. Зафиксируйте информацию в таблице.</w:t>
      </w: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C71" w:rsidRPr="00591509" w:rsidRDefault="00224C71" w:rsidP="006E08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1509">
        <w:rPr>
          <w:rFonts w:ascii="Times New Roman" w:hAnsi="Times New Roman" w:cs="Times New Roman"/>
          <w:b/>
          <w:sz w:val="28"/>
          <w:szCs w:val="28"/>
        </w:rPr>
        <w:t xml:space="preserve">Особенности Национального дохода СССР в </w:t>
      </w:r>
      <w:r>
        <w:rPr>
          <w:rFonts w:ascii="Times New Roman" w:hAnsi="Times New Roman" w:cs="Times New Roman"/>
          <w:b/>
          <w:sz w:val="28"/>
          <w:szCs w:val="28"/>
        </w:rPr>
        <w:t>1940</w:t>
      </w:r>
      <w:r w:rsidRPr="00C36B59">
        <w:rPr>
          <w:rFonts w:ascii="Times New Roman" w:hAnsi="Times New Roman" w:cs="Times New Roman"/>
          <w:b/>
          <w:sz w:val="28"/>
          <w:szCs w:val="28"/>
        </w:rPr>
        <w:t>–1942</w:t>
      </w:r>
      <w:r>
        <w:rPr>
          <w:rFonts w:ascii="Times New Roman" w:hAnsi="Times New Roman" w:cs="Times New Roman"/>
          <w:b/>
          <w:sz w:val="28"/>
          <w:szCs w:val="28"/>
        </w:rPr>
        <w:t xml:space="preserve"> гг.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24C71" w:rsidTr="008F3DFA">
        <w:tc>
          <w:tcPr>
            <w:tcW w:w="4672" w:type="dxa"/>
          </w:tcPr>
          <w:p w:rsidR="00224C71" w:rsidRDefault="00224C71" w:rsidP="008F3D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B329CF" wp14:editId="6357BF51">
                  <wp:extent cx="2181225" cy="2128210"/>
                  <wp:effectExtent l="0" t="0" r="0" b="5715"/>
                  <wp:docPr id="9" name="Рисунок 9" descr="C:\Users\karpinchiksg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38" cy="21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24C71" w:rsidRDefault="00224C71" w:rsidP="008F3DFA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4C71" w:rsidTr="008F3DFA">
        <w:tc>
          <w:tcPr>
            <w:tcW w:w="4672" w:type="dxa"/>
          </w:tcPr>
          <w:p w:rsidR="00224C71" w:rsidRDefault="00224C71" w:rsidP="008F3D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536D74" wp14:editId="739ACB9C">
                  <wp:extent cx="2219325" cy="2196444"/>
                  <wp:effectExtent l="0" t="0" r="0" b="0"/>
                  <wp:docPr id="5" name="Рисунок 5" descr="C:\Users\karpinchiksg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329" cy="223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24C71" w:rsidRDefault="00224C71" w:rsidP="008F3DF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4C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22306" wp14:editId="5F8660B0">
                  <wp:extent cx="2133600" cy="2171299"/>
                  <wp:effectExtent l="0" t="0" r="0" b="635"/>
                  <wp:docPr id="7" name="Рисунок 7" descr="C:\Users\karpinchiksg\Desktop\Screenshot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\Desktop\Screenshot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252" cy="2214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0835" w:rsidRDefault="006E0835" w:rsidP="00224C71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Pr="009506A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Укажите причины, по которым к осени 1941 года</w:t>
      </w:r>
      <w:r w:rsidRPr="00342CE2">
        <w:t xml:space="preserve"> </w:t>
      </w:r>
      <w:r w:rsidRPr="00342CE2">
        <w:rPr>
          <w:rFonts w:ascii="Times New Roman" w:hAnsi="Times New Roman" w:cs="Times New Roman"/>
          <w:sz w:val="28"/>
          <w:szCs w:val="28"/>
        </w:rPr>
        <w:t>промышленность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2CE2">
        <w:rPr>
          <w:rFonts w:ascii="Times New Roman" w:hAnsi="Times New Roman" w:cs="Times New Roman"/>
          <w:sz w:val="28"/>
          <w:szCs w:val="28"/>
        </w:rPr>
        <w:t>Советского Союза вдвое сокр</w:t>
      </w:r>
      <w:r>
        <w:rPr>
          <w:rFonts w:ascii="Times New Roman" w:hAnsi="Times New Roman" w:cs="Times New Roman"/>
          <w:sz w:val="28"/>
          <w:szCs w:val="28"/>
        </w:rPr>
        <w:t>атила выпуск продукции.</w:t>
      </w:r>
    </w:p>
    <w:p w:rsidR="00224C71" w:rsidRPr="009759F3" w:rsidRDefault="00224C71" w:rsidP="00224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59F3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224C71" w:rsidRPr="009759F3" w:rsidRDefault="00224C71" w:rsidP="00224C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51A65" w:rsidRDefault="00C51A65" w:rsidP="00224C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Default="00224C71" w:rsidP="00224C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759F3">
        <w:rPr>
          <w:rFonts w:ascii="Times New Roman" w:hAnsi="Times New Roman" w:cs="Times New Roman"/>
          <w:b/>
          <w:sz w:val="28"/>
          <w:szCs w:val="28"/>
        </w:rPr>
        <w:t xml:space="preserve">Зал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9759F3">
        <w:rPr>
          <w:rFonts w:ascii="Times New Roman" w:hAnsi="Times New Roman" w:cs="Times New Roman"/>
          <w:b/>
          <w:sz w:val="28"/>
          <w:szCs w:val="28"/>
        </w:rPr>
        <w:t>Подвиг армии</w:t>
      </w:r>
      <w:r>
        <w:rPr>
          <w:rFonts w:ascii="Times New Roman" w:hAnsi="Times New Roman" w:cs="Times New Roman"/>
          <w:b/>
          <w:sz w:val="28"/>
          <w:szCs w:val="28"/>
        </w:rPr>
        <w:t>» (пространство между диорамами)</w:t>
      </w:r>
    </w:p>
    <w:p w:rsidR="00224C71" w:rsidRPr="009759F3" w:rsidRDefault="00224C71" w:rsidP="00224C7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1A11" w:rsidRPr="008D1A11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2917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291723">
        <w:rPr>
          <w:rFonts w:ascii="Times New Roman" w:hAnsi="Times New Roman" w:cs="Times New Roman"/>
          <w:b/>
          <w:sz w:val="28"/>
          <w:szCs w:val="28"/>
        </w:rPr>
        <w:t>2</w:t>
      </w:r>
      <w:r w:rsidRPr="008D1A11">
        <w:rPr>
          <w:rFonts w:ascii="Times New Roman" w:hAnsi="Times New Roman" w:cs="Times New Roman"/>
          <w:b/>
          <w:sz w:val="28"/>
          <w:szCs w:val="28"/>
        </w:rPr>
        <w:t>.</w:t>
      </w:r>
      <w:r w:rsidRPr="008D1A11">
        <w:t xml:space="preserve"> </w:t>
      </w:r>
      <w:r w:rsidRPr="008D1A11">
        <w:rPr>
          <w:rFonts w:ascii="Times New Roman" w:hAnsi="Times New Roman" w:cs="Times New Roman"/>
          <w:sz w:val="28"/>
          <w:szCs w:val="28"/>
        </w:rPr>
        <w:t>Перед вами топ-5 стрелкового оружия Великой Отечественной войны. С помощью информации интерактивных стендов</w:t>
      </w:r>
      <w:r w:rsidR="008E1A23">
        <w:rPr>
          <w:rFonts w:ascii="Times New Roman" w:hAnsi="Times New Roman" w:cs="Times New Roman"/>
          <w:sz w:val="28"/>
          <w:szCs w:val="28"/>
        </w:rPr>
        <w:t xml:space="preserve"> </w:t>
      </w:r>
      <w:r w:rsidRPr="008D1A11">
        <w:rPr>
          <w:rFonts w:ascii="Times New Roman" w:hAnsi="Times New Roman" w:cs="Times New Roman"/>
          <w:sz w:val="28"/>
          <w:szCs w:val="28"/>
        </w:rPr>
        <w:t>установите названия представленных образцов стрелкового оружия. Внесите порядковые номера изображений в соответствующие графы таблицы.</w:t>
      </w:r>
    </w:p>
    <w:p w:rsidR="008D1A11" w:rsidRPr="008D1A11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70"/>
        <w:gridCol w:w="2631"/>
        <w:gridCol w:w="1829"/>
      </w:tblGrid>
      <w:tr w:rsidR="008D1A11" w:rsidRPr="008D1A11" w:rsidTr="008F3DFA">
        <w:tc>
          <w:tcPr>
            <w:tcW w:w="481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C14F27" wp14:editId="54065413">
                  <wp:extent cx="2238375" cy="942178"/>
                  <wp:effectExtent l="0" t="0" r="0" b="0"/>
                  <wp:docPr id="13" name="Рисунок 13" descr="C:\Users\karpinchiksg.GMC\Desktop\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.GMC\Desktop\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0271" cy="95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1</w:t>
            </w:r>
          </w:p>
        </w:tc>
        <w:tc>
          <w:tcPr>
            <w:tcW w:w="45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D42CA1" wp14:editId="13C0DA28">
                  <wp:extent cx="2638425" cy="942762"/>
                  <wp:effectExtent l="0" t="0" r="0" b="0"/>
                  <wp:docPr id="8" name="Рисунок 8" descr="C:\Users\karpinchiksg.GMC\Desktop\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pinchiksg.GMC\Desktop\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532" cy="95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2</w:t>
            </w:r>
          </w:p>
        </w:tc>
      </w:tr>
      <w:tr w:rsidR="008D1A11" w:rsidRPr="008D1A11" w:rsidTr="008F3DFA">
        <w:tc>
          <w:tcPr>
            <w:tcW w:w="488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7DF6D0" wp14:editId="437271F0">
                  <wp:extent cx="2571750" cy="942975"/>
                  <wp:effectExtent l="0" t="0" r="0" b="9525"/>
                  <wp:docPr id="14" name="Рисунок 14" descr="C:\Users\karpinchiksg.GMC\Desktop\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.GMC\Desktop\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267" cy="951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3</w:t>
            </w:r>
          </w:p>
        </w:tc>
        <w:tc>
          <w:tcPr>
            <w:tcW w:w="4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9DF01" wp14:editId="7C3CE288">
                  <wp:extent cx="2518644" cy="895350"/>
                  <wp:effectExtent l="0" t="0" r="0" b="0"/>
                  <wp:docPr id="4" name="Рисунок 4" descr="C:\Users\karpinchiksg.GMC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pinchiksg.GMC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34" r="1869" b="-1"/>
                          <a:stretch/>
                        </pic:blipFill>
                        <pic:spPr bwMode="auto">
                          <a:xfrm>
                            <a:off x="0" y="0"/>
                            <a:ext cx="2556313" cy="908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4</w:t>
            </w:r>
          </w:p>
        </w:tc>
      </w:tr>
      <w:tr w:rsidR="008D1A11" w:rsidRPr="008D1A11" w:rsidTr="008F3DFA">
        <w:trPr>
          <w:gridBefore w:val="1"/>
          <w:gridAfter w:val="1"/>
          <w:wBefore w:w="1271" w:type="dxa"/>
          <w:wAfter w:w="1829" w:type="dxa"/>
        </w:trPr>
        <w:tc>
          <w:tcPr>
            <w:tcW w:w="624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CB6BF3" wp14:editId="04F91C87">
                  <wp:extent cx="2505075" cy="1082040"/>
                  <wp:effectExtent l="0" t="0" r="0" b="3810"/>
                  <wp:docPr id="16" name="Рисунок 16" descr="C:\Users\karpinchiksg.GMC\Desktop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pinchiksg.GMC\Desktop\5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04" r="-35"/>
                          <a:stretch/>
                        </pic:blipFill>
                        <pic:spPr bwMode="auto">
                          <a:xfrm>
                            <a:off x="0" y="0"/>
                            <a:ext cx="2528786" cy="1092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8D1A11">
              <w:rPr>
                <w:rFonts w:ascii="Times New Roman" w:hAnsi="Times New Roman" w:cs="Times New Roman"/>
                <w:b/>
                <w:sz w:val="32"/>
                <w:szCs w:val="32"/>
              </w:rPr>
              <w:t>5</w:t>
            </w:r>
          </w:p>
        </w:tc>
      </w:tr>
    </w:tbl>
    <w:p w:rsidR="00291723" w:rsidRPr="008D1A11" w:rsidRDefault="00291723" w:rsidP="008D1A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98"/>
        <w:gridCol w:w="1983"/>
        <w:gridCol w:w="1984"/>
        <w:gridCol w:w="1961"/>
        <w:gridCol w:w="1719"/>
      </w:tblGrid>
      <w:tr w:rsidR="008D1A11" w:rsidRPr="008D1A11" w:rsidTr="008F3DFA">
        <w:tc>
          <w:tcPr>
            <w:tcW w:w="1698" w:type="dxa"/>
          </w:tcPr>
          <w:p w:rsid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63A" w:rsidRDefault="0070263A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263A" w:rsidRPr="008D1A11" w:rsidRDefault="0070263A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3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61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1698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Винтовка Мосина</w:t>
            </w:r>
          </w:p>
        </w:tc>
        <w:tc>
          <w:tcPr>
            <w:tcW w:w="1983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Пистолет-пулемет Шпагина</w:t>
            </w:r>
          </w:p>
        </w:tc>
        <w:tc>
          <w:tcPr>
            <w:tcW w:w="1984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Пистолет ТТ Тульский/</w:t>
            </w:r>
            <w:r w:rsidR="0014487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Токарева</w:t>
            </w:r>
          </w:p>
        </w:tc>
        <w:tc>
          <w:tcPr>
            <w:tcW w:w="1961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Пулемет Максима образца 1910 года</w:t>
            </w:r>
          </w:p>
        </w:tc>
        <w:tc>
          <w:tcPr>
            <w:tcW w:w="1719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Ручной пулемет Дегтярева</w:t>
            </w:r>
          </w:p>
        </w:tc>
      </w:tr>
    </w:tbl>
    <w:p w:rsidR="000952DC" w:rsidRDefault="000952DC" w:rsidP="008D1A11">
      <w:pPr>
        <w:spacing w:after="160" w:line="259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1A11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1.</w:t>
      </w:r>
      <w:r w:rsidRPr="008D1A11">
        <w:rPr>
          <w:rFonts w:ascii="Times New Roman" w:hAnsi="Times New Roman" w:cs="Times New Roman"/>
          <w:sz w:val="28"/>
          <w:szCs w:val="28"/>
        </w:rPr>
        <w:t xml:space="preserve"> Из материалов экспозиции узнайте, какое стрелковое оружие в годы войны получило прозвище «папаша»</w:t>
      </w:r>
      <w:r w:rsidR="00B65CE9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</w:p>
    <w:p w:rsidR="00C22A54" w:rsidRPr="008D1A11" w:rsidRDefault="008D1A11" w:rsidP="00C22A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8D1A11">
        <w:rPr>
          <w:rFonts w:ascii="Times New Roman" w:hAnsi="Times New Roman" w:cs="Times New Roman"/>
          <w:sz w:val="28"/>
          <w:szCs w:val="28"/>
        </w:rPr>
        <w:t xml:space="preserve"> </w:t>
      </w:r>
      <w:r w:rsidR="00C22A54">
        <w:rPr>
          <w:rFonts w:ascii="Times New Roman" w:hAnsi="Times New Roman" w:cs="Times New Roman"/>
          <w:sz w:val="28"/>
          <w:szCs w:val="28"/>
        </w:rPr>
        <w:t>В правой колонке таблицы</w:t>
      </w:r>
      <w:r w:rsidR="00C22A54" w:rsidRPr="008D1A11">
        <w:rPr>
          <w:rFonts w:ascii="Times New Roman" w:hAnsi="Times New Roman" w:cs="Times New Roman"/>
          <w:sz w:val="28"/>
          <w:szCs w:val="28"/>
        </w:rPr>
        <w:t xml:space="preserve"> к каждой </w:t>
      </w:r>
      <w:r w:rsidR="00C22A54">
        <w:rPr>
          <w:rFonts w:ascii="Times New Roman" w:hAnsi="Times New Roman" w:cs="Times New Roman"/>
          <w:sz w:val="28"/>
          <w:szCs w:val="28"/>
        </w:rPr>
        <w:t xml:space="preserve">боевой </w:t>
      </w:r>
      <w:r w:rsidR="00C22A54" w:rsidRPr="008D1A11">
        <w:rPr>
          <w:rFonts w:ascii="Times New Roman" w:hAnsi="Times New Roman" w:cs="Times New Roman"/>
          <w:sz w:val="28"/>
          <w:szCs w:val="28"/>
        </w:rPr>
        <w:t xml:space="preserve">характеристике </w:t>
      </w:r>
      <w:r w:rsidR="00C22A54">
        <w:rPr>
          <w:rFonts w:ascii="Times New Roman" w:hAnsi="Times New Roman" w:cs="Times New Roman"/>
          <w:sz w:val="28"/>
          <w:szCs w:val="28"/>
        </w:rPr>
        <w:t xml:space="preserve">этого оружия </w:t>
      </w:r>
      <w:r w:rsidR="00C22A54" w:rsidRPr="008D1A11">
        <w:rPr>
          <w:rFonts w:ascii="Times New Roman" w:hAnsi="Times New Roman" w:cs="Times New Roman"/>
          <w:sz w:val="28"/>
          <w:szCs w:val="28"/>
        </w:rPr>
        <w:t xml:space="preserve">подберите и запишите соответствующий показатель из перечня: </w:t>
      </w:r>
    </w:p>
    <w:p w:rsidR="00C22A54" w:rsidRPr="00C51A65" w:rsidRDefault="00C51A65" w:rsidP="00C22A5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500 м;</w:t>
      </w:r>
      <w:r w:rsidRPr="00C51A65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2A54" w:rsidRPr="00C51A6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348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22A54" w:rsidRPr="00C51A65">
        <w:rPr>
          <w:rFonts w:ascii="Times New Roman" w:hAnsi="Times New Roman" w:cs="Times New Roman"/>
          <w:b/>
          <w:sz w:val="28"/>
          <w:szCs w:val="28"/>
        </w:rPr>
        <w:t xml:space="preserve"> 7,62 х 25;      30 – 90;     5,5 кг;      500 м/с;     700 – 900</w:t>
      </w:r>
      <w:r w:rsidR="00166998">
        <w:rPr>
          <w:rFonts w:ascii="Times New Roman" w:hAnsi="Times New Roman" w:cs="Times New Roman"/>
          <w:b/>
          <w:sz w:val="28"/>
          <w:szCs w:val="28"/>
        </w:rPr>
        <w:t>.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b/>
                <w:sz w:val="24"/>
                <w:szCs w:val="24"/>
              </w:rPr>
              <w:t>Боевая характеристика</w:t>
            </w:r>
          </w:p>
        </w:tc>
        <w:tc>
          <w:tcPr>
            <w:tcW w:w="4673" w:type="dxa"/>
          </w:tcPr>
          <w:p w:rsidR="008D1A11" w:rsidRPr="008D1A11" w:rsidRDefault="008D1A11" w:rsidP="008D1A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1A11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показатели</w:t>
            </w: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1) удобные габариты</w:t>
            </w:r>
          </w:p>
        </w:tc>
        <w:tc>
          <w:tcPr>
            <w:tcW w:w="4673" w:type="dxa"/>
          </w:tcPr>
          <w:p w:rsid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CE9" w:rsidRPr="008D1A11" w:rsidRDefault="00B65CE9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2) отсутствие резьбы</w:t>
            </w:r>
          </w:p>
        </w:tc>
        <w:tc>
          <w:tcPr>
            <w:tcW w:w="4673" w:type="dxa"/>
          </w:tcPr>
          <w:p w:rsid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CE9" w:rsidRPr="008D1A11" w:rsidRDefault="00B65CE9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3) начальная скорость пули</w:t>
            </w:r>
          </w:p>
        </w:tc>
        <w:tc>
          <w:tcPr>
            <w:tcW w:w="4673" w:type="dxa"/>
          </w:tcPr>
          <w:p w:rsid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CE9" w:rsidRPr="008D1A11" w:rsidRDefault="00B65CE9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4) прицельная дальность</w:t>
            </w:r>
          </w:p>
        </w:tc>
        <w:tc>
          <w:tcPr>
            <w:tcW w:w="4673" w:type="dxa"/>
          </w:tcPr>
          <w:p w:rsid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CE9" w:rsidRPr="008D1A11" w:rsidRDefault="00B65CE9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5) темп стрельбы</w:t>
            </w:r>
          </w:p>
        </w:tc>
        <w:tc>
          <w:tcPr>
            <w:tcW w:w="4673" w:type="dxa"/>
          </w:tcPr>
          <w:p w:rsid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CE9" w:rsidRPr="008D1A11" w:rsidRDefault="00B65CE9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6) боевая скорострельность</w:t>
            </w:r>
          </w:p>
        </w:tc>
        <w:tc>
          <w:tcPr>
            <w:tcW w:w="4673" w:type="dxa"/>
          </w:tcPr>
          <w:p w:rsid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CE9" w:rsidRPr="008D1A11" w:rsidRDefault="00B65CE9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1A11" w:rsidRPr="008D1A11" w:rsidTr="008F3DFA">
        <w:tc>
          <w:tcPr>
            <w:tcW w:w="4672" w:type="dxa"/>
          </w:tcPr>
          <w:p w:rsidR="008D1A11" w:rsidRP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1A11">
              <w:rPr>
                <w:rFonts w:ascii="Times New Roman" w:hAnsi="Times New Roman" w:cs="Times New Roman"/>
                <w:sz w:val="28"/>
                <w:szCs w:val="28"/>
              </w:rPr>
              <w:t>7)</w:t>
            </w:r>
            <w:r w:rsidR="00C22A54">
              <w:t xml:space="preserve"> </w:t>
            </w:r>
            <w:r w:rsidR="00C22A54" w:rsidRPr="00C22A54">
              <w:rPr>
                <w:rFonts w:ascii="Times New Roman" w:hAnsi="Times New Roman" w:cs="Times New Roman"/>
                <w:sz w:val="28"/>
                <w:szCs w:val="28"/>
              </w:rPr>
              <w:t>калибр патрона</w:t>
            </w:r>
          </w:p>
        </w:tc>
        <w:tc>
          <w:tcPr>
            <w:tcW w:w="4673" w:type="dxa"/>
          </w:tcPr>
          <w:p w:rsidR="008D1A11" w:rsidRDefault="008D1A11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5CE9" w:rsidRPr="008D1A11" w:rsidRDefault="00B65CE9" w:rsidP="008D1A1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A11" w:rsidRPr="008D1A11" w:rsidRDefault="00C22A54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8D1A11" w:rsidRPr="008D1A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1A11" w:rsidRPr="008C56C8">
        <w:rPr>
          <w:rFonts w:ascii="Times New Roman" w:hAnsi="Times New Roman" w:cs="Times New Roman"/>
          <w:sz w:val="28"/>
          <w:szCs w:val="28"/>
        </w:rPr>
        <w:t xml:space="preserve">Подчеркните </w:t>
      </w:r>
      <w:r w:rsidR="008D1A11" w:rsidRPr="008D1A11">
        <w:rPr>
          <w:rFonts w:ascii="Times New Roman" w:hAnsi="Times New Roman" w:cs="Times New Roman"/>
          <w:sz w:val="28"/>
          <w:szCs w:val="28"/>
        </w:rPr>
        <w:t xml:space="preserve">те преимущества данного стрелкового оружия, которые позволили быстро наладить его выпуск на </w:t>
      </w:r>
      <w:r w:rsidR="008D1A11" w:rsidRPr="008D1A11">
        <w:rPr>
          <w:rFonts w:ascii="Times New Roman" w:hAnsi="Times New Roman" w:cs="Times New Roman"/>
          <w:b/>
          <w:sz w:val="28"/>
          <w:szCs w:val="28"/>
        </w:rPr>
        <w:t>предприятиях с прессовым оборудованием</w:t>
      </w:r>
      <w:r w:rsidR="008D1A11" w:rsidRPr="008D1A11">
        <w:rPr>
          <w:rFonts w:ascii="Times New Roman" w:hAnsi="Times New Roman" w:cs="Times New Roman"/>
          <w:sz w:val="28"/>
          <w:szCs w:val="28"/>
        </w:rPr>
        <w:t>.</w:t>
      </w:r>
    </w:p>
    <w:p w:rsidR="009F1C18" w:rsidRDefault="009F1C18" w:rsidP="001D71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D712F" w:rsidRPr="008D1A11" w:rsidRDefault="001D712F" w:rsidP="001D712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D1A11">
        <w:rPr>
          <w:rFonts w:ascii="Times New Roman" w:hAnsi="Times New Roman" w:cs="Times New Roman"/>
          <w:b/>
          <w:sz w:val="28"/>
          <w:szCs w:val="28"/>
        </w:rPr>
        <w:t>.</w:t>
      </w:r>
      <w:r w:rsidRPr="008D1A11">
        <w:t xml:space="preserve"> </w:t>
      </w:r>
      <w:r w:rsidRPr="008D1A11">
        <w:rPr>
          <w:rFonts w:ascii="Times New Roman" w:hAnsi="Times New Roman" w:cs="Times New Roman"/>
          <w:sz w:val="28"/>
          <w:szCs w:val="28"/>
        </w:rPr>
        <w:t>Исключите лишнее имя в ряду, кратко объясните свой выбор.</w:t>
      </w:r>
      <w:r w:rsidRPr="008D1A1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D712F" w:rsidRPr="008D1A11" w:rsidRDefault="001D712F" w:rsidP="001D71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Л. Дегтярев; А. Судаев; Г. Шпагин; М. Кошкин</w:t>
      </w:r>
    </w:p>
    <w:p w:rsidR="001D712F" w:rsidRDefault="001D712F" w:rsidP="001D712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09348F">
        <w:rPr>
          <w:rFonts w:ascii="Times New Roman" w:hAnsi="Times New Roman" w:cs="Times New Roman"/>
          <w:sz w:val="28"/>
          <w:szCs w:val="28"/>
        </w:rPr>
        <w:t>__</w:t>
      </w:r>
      <w:r w:rsidRPr="008D1A11">
        <w:rPr>
          <w:rFonts w:ascii="Times New Roman" w:hAnsi="Times New Roman" w:cs="Times New Roman"/>
          <w:sz w:val="28"/>
          <w:szCs w:val="28"/>
        </w:rPr>
        <w:t xml:space="preserve">_____________________ </w:t>
      </w:r>
    </w:p>
    <w:p w:rsidR="008D1A11" w:rsidRPr="00224C71" w:rsidRDefault="008D1A1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A7E" w:rsidRPr="00224C71" w:rsidRDefault="00AE4A7E" w:rsidP="00AE4A7E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9759F3">
        <w:rPr>
          <w:rFonts w:ascii="Times New Roman" w:hAnsi="Times New Roman" w:cs="Times New Roman"/>
          <w:b/>
          <w:sz w:val="28"/>
          <w:szCs w:val="28"/>
        </w:rPr>
        <w:t>.</w:t>
      </w:r>
      <w:r w:rsidRPr="001D71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4C71">
        <w:rPr>
          <w:rFonts w:ascii="Times New Roman" w:hAnsi="Times New Roman" w:cs="Times New Roman"/>
          <w:sz w:val="28"/>
          <w:szCs w:val="28"/>
        </w:rPr>
        <w:t>Найдите и рассмотрите одну из картин в экспозиции зала. Составьте ответы на вопросы.</w:t>
      </w:r>
    </w:p>
    <w:p w:rsidR="00AE4A7E" w:rsidRPr="00224C71" w:rsidRDefault="00AE4A7E" w:rsidP="00AE4A7E">
      <w:pPr>
        <w:spacing w:after="160" w:line="259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24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2B5E7B" wp14:editId="3BD44AA2">
            <wp:extent cx="3067685" cy="2316715"/>
            <wp:effectExtent l="0" t="0" r="0" b="7620"/>
            <wp:docPr id="6" name="Рисунок 6" descr="C:\Users\karpinchiksg.GMC\Desktop\Attachments_sampo88@yandex.ru_2021-06-22_12-46-22\20210521_11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pinchiksg.GMC\Desktop\Attachments_sampo88@yandex.ru_2021-06-22_12-46-22\20210521_115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78" r="-216" b="43051"/>
                    <a:stretch/>
                  </pic:blipFill>
                  <pic:spPr bwMode="auto">
                    <a:xfrm>
                      <a:off x="0" y="0"/>
                      <a:ext cx="3077652" cy="232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1. Сюжет картины связан с известным историческим фактом. Укажите его: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lastRenderedPageBreak/>
        <w:t>2. В Москве была создана мощная система противовоздушной обороны. Предположите, где несет службу</w:t>
      </w:r>
      <w:r w:rsidR="0009348F" w:rsidRPr="0009348F">
        <w:rPr>
          <w:rFonts w:ascii="Times New Roman" w:hAnsi="Times New Roman" w:cs="Times New Roman"/>
          <w:sz w:val="28"/>
          <w:szCs w:val="28"/>
        </w:rPr>
        <w:t xml:space="preserve"> </w:t>
      </w:r>
      <w:r w:rsidR="0009348F" w:rsidRPr="00224C71">
        <w:rPr>
          <w:rFonts w:ascii="Times New Roman" w:hAnsi="Times New Roman" w:cs="Times New Roman"/>
          <w:sz w:val="28"/>
          <w:szCs w:val="28"/>
        </w:rPr>
        <w:t>расчет зенитной установки</w:t>
      </w:r>
      <w:r w:rsidR="0009348F">
        <w:rPr>
          <w:rFonts w:ascii="Times New Roman" w:hAnsi="Times New Roman" w:cs="Times New Roman"/>
          <w:sz w:val="28"/>
          <w:szCs w:val="28"/>
        </w:rPr>
        <w:t>.</w:t>
      </w:r>
      <w:r w:rsidRPr="00224C71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</w:t>
      </w:r>
      <w:r w:rsidR="0009348F">
        <w:rPr>
          <w:rFonts w:ascii="Times New Roman" w:hAnsi="Times New Roman" w:cs="Times New Roman"/>
          <w:sz w:val="28"/>
          <w:szCs w:val="28"/>
        </w:rPr>
        <w:t>______</w:t>
      </w:r>
      <w:r w:rsidRPr="00224C71">
        <w:rPr>
          <w:rFonts w:ascii="Times New Roman" w:hAnsi="Times New Roman" w:cs="Times New Roman"/>
          <w:sz w:val="28"/>
          <w:szCs w:val="28"/>
        </w:rPr>
        <w:t>_____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3. На основе какого стрелкового оружия были разработаны зенитные пулеметы, которыми вооружали силы ПВО?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4C71">
        <w:rPr>
          <w:rFonts w:ascii="Times New Roman" w:hAnsi="Times New Roman" w:cs="Times New Roman"/>
          <w:i/>
          <w:sz w:val="28"/>
          <w:szCs w:val="28"/>
        </w:rPr>
        <w:t>________________________________________________________</w:t>
      </w:r>
      <w:r w:rsidR="0009348F">
        <w:rPr>
          <w:rFonts w:ascii="Times New Roman" w:hAnsi="Times New Roman" w:cs="Times New Roman"/>
          <w:i/>
          <w:sz w:val="28"/>
          <w:szCs w:val="28"/>
        </w:rPr>
        <w:t>______</w:t>
      </w:r>
      <w:r w:rsidRPr="00224C71">
        <w:rPr>
          <w:rFonts w:ascii="Times New Roman" w:hAnsi="Times New Roman" w:cs="Times New Roman"/>
          <w:i/>
          <w:sz w:val="28"/>
          <w:szCs w:val="28"/>
        </w:rPr>
        <w:t>____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4. С какой целью на крышах московских домов появлялась дорожная разметка?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="0009348F">
        <w:rPr>
          <w:rFonts w:ascii="Times New Roman" w:hAnsi="Times New Roman" w:cs="Times New Roman"/>
          <w:sz w:val="28"/>
          <w:szCs w:val="28"/>
        </w:rPr>
        <w:t>___</w:t>
      </w:r>
      <w:r w:rsidRPr="00224C71">
        <w:rPr>
          <w:rFonts w:ascii="Times New Roman" w:hAnsi="Times New Roman" w:cs="Times New Roman"/>
          <w:sz w:val="28"/>
          <w:szCs w:val="28"/>
        </w:rPr>
        <w:t>_______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5. Чтобы противник не мог бомбить объекты с малых высот, использовались</w:t>
      </w:r>
      <w:r w:rsidR="0009348F">
        <w:rPr>
          <w:rFonts w:ascii="Times New Roman" w:hAnsi="Times New Roman" w:cs="Times New Roman"/>
          <w:sz w:val="28"/>
          <w:szCs w:val="28"/>
        </w:rPr>
        <w:t>: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А)</w:t>
      </w:r>
      <w:r w:rsidRPr="00224C71">
        <w:t xml:space="preserve"> </w:t>
      </w:r>
      <w:r w:rsidR="0009348F">
        <w:rPr>
          <w:rFonts w:ascii="Times New Roman" w:hAnsi="Times New Roman" w:cs="Times New Roman"/>
          <w:sz w:val="28"/>
          <w:szCs w:val="28"/>
        </w:rPr>
        <w:t>прожектора;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Б)</w:t>
      </w:r>
      <w:r w:rsidRPr="00224C71">
        <w:t xml:space="preserve"> </w:t>
      </w:r>
      <w:r w:rsidRPr="00224C71">
        <w:rPr>
          <w:rFonts w:ascii="Times New Roman" w:hAnsi="Times New Roman" w:cs="Times New Roman"/>
          <w:sz w:val="28"/>
          <w:szCs w:val="28"/>
        </w:rPr>
        <w:t>зенитные установки;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В)</w:t>
      </w:r>
      <w:r w:rsidRPr="00224C71">
        <w:t xml:space="preserve"> </w:t>
      </w:r>
      <w:r w:rsidRPr="00224C71">
        <w:rPr>
          <w:rFonts w:ascii="Times New Roman" w:hAnsi="Times New Roman" w:cs="Times New Roman"/>
          <w:sz w:val="28"/>
          <w:szCs w:val="28"/>
        </w:rPr>
        <w:t>аэростаты;</w:t>
      </w:r>
    </w:p>
    <w:p w:rsidR="00AE4A7E" w:rsidRPr="00224C71" w:rsidRDefault="00AE4A7E" w:rsidP="00AE4A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4C71">
        <w:rPr>
          <w:rFonts w:ascii="Times New Roman" w:hAnsi="Times New Roman" w:cs="Times New Roman"/>
          <w:sz w:val="28"/>
          <w:szCs w:val="28"/>
        </w:rPr>
        <w:t>Г) пулеметы</w:t>
      </w:r>
      <w:r w:rsidR="0009348F">
        <w:rPr>
          <w:rFonts w:ascii="Times New Roman" w:hAnsi="Times New Roman" w:cs="Times New Roman"/>
          <w:sz w:val="28"/>
          <w:szCs w:val="28"/>
        </w:rPr>
        <w:t>.</w:t>
      </w:r>
    </w:p>
    <w:p w:rsidR="001D712F" w:rsidRPr="009759F3" w:rsidRDefault="001D712F" w:rsidP="00224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028">
        <w:rPr>
          <w:rFonts w:ascii="Times New Roman" w:hAnsi="Times New Roman" w:cs="Times New Roman"/>
          <w:b/>
          <w:sz w:val="28"/>
          <w:szCs w:val="28"/>
        </w:rPr>
        <w:t xml:space="preserve">Экспозиция </w:t>
      </w:r>
      <w:r>
        <w:rPr>
          <w:rFonts w:ascii="Times New Roman" w:hAnsi="Times New Roman" w:cs="Times New Roman"/>
          <w:b/>
          <w:sz w:val="28"/>
          <w:szCs w:val="28"/>
        </w:rPr>
        <w:t>диорамы</w:t>
      </w:r>
      <w:r w:rsidRPr="000A0B9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4C71" w:rsidRDefault="00224C71" w:rsidP="00224C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A0B99">
        <w:rPr>
          <w:rFonts w:ascii="Times New Roman" w:hAnsi="Times New Roman" w:cs="Times New Roman"/>
          <w:b/>
          <w:sz w:val="28"/>
          <w:szCs w:val="28"/>
        </w:rPr>
        <w:t>«Контрнаступление советских войск под Москвой в декабре 1941 г.»</w:t>
      </w:r>
    </w:p>
    <w:p w:rsidR="00224C71" w:rsidRPr="000A0B99" w:rsidRDefault="00224C71" w:rsidP="00224C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E51F5">
        <w:rPr>
          <w:rFonts w:ascii="Times New Roman" w:hAnsi="Times New Roman" w:cs="Times New Roman"/>
          <w:b/>
          <w:sz w:val="28"/>
          <w:szCs w:val="28"/>
        </w:rPr>
        <w:t>Задание</w:t>
      </w:r>
      <w:r w:rsidR="00CE19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CE192C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4CCC">
        <w:rPr>
          <w:rFonts w:ascii="Times New Roman" w:hAnsi="Times New Roman" w:cs="Times New Roman"/>
          <w:sz w:val="28"/>
          <w:szCs w:val="28"/>
        </w:rPr>
        <w:t xml:space="preserve">Враг прорывался к столице по жизненно важным стратегическим направлениям. </w:t>
      </w:r>
      <w:r>
        <w:rPr>
          <w:rFonts w:ascii="Times New Roman" w:eastAsia="Calibri" w:hAnsi="Times New Roman" w:cs="Times New Roman"/>
          <w:sz w:val="28"/>
          <w:szCs w:val="28"/>
        </w:rPr>
        <w:t>В основе сюжета диорамы «</w:t>
      </w:r>
      <w:r w:rsidRPr="002D2976">
        <w:rPr>
          <w:rFonts w:ascii="Times New Roman" w:eastAsia="Calibri" w:hAnsi="Times New Roman" w:cs="Times New Roman"/>
          <w:sz w:val="28"/>
          <w:szCs w:val="28"/>
        </w:rPr>
        <w:t>Контрнаступление советских войс</w:t>
      </w:r>
      <w:r>
        <w:rPr>
          <w:rFonts w:ascii="Times New Roman" w:eastAsia="Calibri" w:hAnsi="Times New Roman" w:cs="Times New Roman"/>
          <w:sz w:val="28"/>
          <w:szCs w:val="28"/>
        </w:rPr>
        <w:t>к под Москвой в декабре 1941 г.» лежат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события, происходившие </w:t>
      </w:r>
      <w:r>
        <w:rPr>
          <w:rFonts w:ascii="Times New Roman" w:eastAsia="Calibri" w:hAnsi="Times New Roman" w:cs="Times New Roman"/>
          <w:sz w:val="28"/>
          <w:szCs w:val="28"/>
        </w:rPr>
        <w:t>в 60–</w:t>
      </w:r>
      <w:r w:rsidRPr="002D2976">
        <w:rPr>
          <w:rFonts w:ascii="Times New Roman" w:eastAsia="Calibri" w:hAnsi="Times New Roman" w:cs="Times New Roman"/>
          <w:sz w:val="28"/>
          <w:szCs w:val="28"/>
        </w:rPr>
        <w:t>70 км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D2119">
        <w:rPr>
          <w:rFonts w:ascii="Times New Roman" w:eastAsia="Calibri" w:hAnsi="Times New Roman" w:cs="Times New Roman"/>
          <w:sz w:val="28"/>
          <w:szCs w:val="28"/>
        </w:rPr>
        <w:t>от столицы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2D297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BD61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г.</w:t>
      </w:r>
      <w:r w:rsidR="00BD61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Яхрома Дмитровского района. </w:t>
      </w: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Рассмотрите диораму, найдите этот стратегически важный объект местности на подступах к столице. </w:t>
      </w:r>
      <w:r w:rsidRPr="001D2119">
        <w:rPr>
          <w:rFonts w:ascii="Times New Roman" w:eastAsia="Calibri" w:hAnsi="Times New Roman" w:cs="Times New Roman"/>
          <w:sz w:val="28"/>
          <w:szCs w:val="28"/>
        </w:rPr>
        <w:t>Запишите его название.</w:t>
      </w:r>
    </w:p>
    <w:p w:rsidR="00224C71" w:rsidRPr="009759F3" w:rsidRDefault="00224C71" w:rsidP="00224C71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</w:t>
      </w: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548AFFD" wp14:editId="60947000">
            <wp:simplePos x="0" y="0"/>
            <wp:positionH relativeFrom="margin">
              <wp:posOffset>0</wp:posOffset>
            </wp:positionH>
            <wp:positionV relativeFrom="paragraph">
              <wp:posOffset>165735</wp:posOffset>
            </wp:positionV>
            <wp:extent cx="3757295" cy="5594350"/>
            <wp:effectExtent l="19050" t="19050" r="14605" b="25400"/>
            <wp:wrapSquare wrapText="bothSides"/>
            <wp:docPr id="2" name="Рисунок 2" descr="Картинки по запросу &quot;схема канала москва-волг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хема канала москва-волга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559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C71" w:rsidRDefault="00FE4F5B" w:rsidP="00224C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Отметьте</w:t>
      </w:r>
      <w:r w:rsidR="00224C71">
        <w:rPr>
          <w:rFonts w:ascii="Times New Roman" w:eastAsia="Calibri" w:hAnsi="Times New Roman" w:cs="Times New Roman"/>
          <w:sz w:val="28"/>
          <w:szCs w:val="28"/>
        </w:rPr>
        <w:t xml:space="preserve"> данный объект на схеме и определите направление наступательных действий</w:t>
      </w:r>
      <w:r w:rsidR="008D1A11">
        <w:rPr>
          <w:rFonts w:ascii="Times New Roman" w:eastAsia="Calibri" w:hAnsi="Times New Roman" w:cs="Times New Roman"/>
          <w:sz w:val="28"/>
          <w:szCs w:val="28"/>
        </w:rPr>
        <w:t>.</w:t>
      </w:r>
      <w:r w:rsidR="00224C7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24C71" w:rsidRDefault="00224C71" w:rsidP="00224C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4C71" w:rsidRDefault="00224C71" w:rsidP="00224C7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b/>
          <w:sz w:val="28"/>
          <w:szCs w:val="28"/>
        </w:rPr>
        <w:t>Задание</w:t>
      </w:r>
      <w:r w:rsidR="00CE19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CE192C">
        <w:rPr>
          <w:rFonts w:ascii="Times New Roman" w:hAnsi="Times New Roman" w:cs="Times New Roman"/>
          <w:b/>
          <w:sz w:val="28"/>
          <w:szCs w:val="28"/>
        </w:rPr>
        <w:t>6</w:t>
      </w:r>
      <w:r w:rsidRPr="008D1A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D1A11">
        <w:rPr>
          <w:rFonts w:ascii="Times New Roman" w:hAnsi="Times New Roman" w:cs="Times New Roman"/>
          <w:sz w:val="28"/>
          <w:szCs w:val="28"/>
        </w:rPr>
        <w:t>Исключите лишнее</w:t>
      </w:r>
      <w:r w:rsidRPr="008D1A11">
        <w:t xml:space="preserve"> </w:t>
      </w:r>
      <w:r w:rsidRPr="008D1A11">
        <w:rPr>
          <w:rFonts w:ascii="Times New Roman" w:hAnsi="Times New Roman" w:cs="Times New Roman"/>
          <w:sz w:val="28"/>
          <w:szCs w:val="28"/>
        </w:rPr>
        <w:t>имя в ряду, кратко объясните свой выбор.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И. Панфилов; П. Рыбалко; П. Ротмистров; Н. Гетман</w:t>
      </w:r>
      <w:r w:rsidR="006E00C4">
        <w:rPr>
          <w:rFonts w:ascii="Times New Roman" w:hAnsi="Times New Roman" w:cs="Times New Roman"/>
          <w:sz w:val="28"/>
          <w:szCs w:val="28"/>
        </w:rPr>
        <w:t>.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  <w:r w:rsidR="00BD618A">
        <w:rPr>
          <w:rFonts w:ascii="Times New Roman" w:hAnsi="Times New Roman" w:cs="Times New Roman"/>
          <w:sz w:val="28"/>
          <w:szCs w:val="28"/>
        </w:rPr>
        <w:t>____</w:t>
      </w:r>
      <w:r w:rsidRPr="008D1A11">
        <w:rPr>
          <w:rFonts w:ascii="Times New Roman" w:hAnsi="Times New Roman" w:cs="Times New Roman"/>
          <w:sz w:val="28"/>
          <w:szCs w:val="28"/>
        </w:rPr>
        <w:t>____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2DA3">
        <w:rPr>
          <w:rFonts w:ascii="Times New Roman" w:hAnsi="Times New Roman" w:cs="Times New Roman"/>
          <w:b/>
          <w:spacing w:val="-4"/>
          <w:sz w:val="28"/>
          <w:szCs w:val="28"/>
        </w:rPr>
        <w:t>Задание</w:t>
      </w:r>
      <w:r w:rsidR="00CE192C" w:rsidRPr="00A72DA3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CE192C" w:rsidRPr="00A72DA3">
        <w:rPr>
          <w:rFonts w:ascii="Times New Roman" w:hAnsi="Times New Roman" w:cs="Times New Roman"/>
          <w:b/>
          <w:spacing w:val="-4"/>
          <w:sz w:val="28"/>
          <w:szCs w:val="28"/>
        </w:rPr>
        <w:t>7</w:t>
      </w:r>
      <w:r w:rsidRPr="00A72DA3">
        <w:rPr>
          <w:rFonts w:ascii="Times New Roman" w:hAnsi="Times New Roman" w:cs="Times New Roman"/>
          <w:b/>
          <w:spacing w:val="-4"/>
          <w:sz w:val="28"/>
          <w:szCs w:val="28"/>
        </w:rPr>
        <w:t>.</w:t>
      </w:r>
      <w:r w:rsidRPr="00A72DA3">
        <w:rPr>
          <w:rFonts w:ascii="Times New Roman" w:hAnsi="Times New Roman" w:cs="Times New Roman"/>
          <w:spacing w:val="-4"/>
          <w:sz w:val="28"/>
          <w:szCs w:val="28"/>
        </w:rPr>
        <w:t xml:space="preserve"> Газета </w:t>
      </w:r>
      <w:r w:rsidR="00F07F3B" w:rsidRPr="00A72DA3">
        <w:rPr>
          <w:rFonts w:ascii="Times New Roman" w:hAnsi="Times New Roman" w:cs="Times New Roman"/>
          <w:spacing w:val="-4"/>
          <w:sz w:val="28"/>
          <w:szCs w:val="28"/>
        </w:rPr>
        <w:t>«</w:t>
      </w:r>
      <w:r w:rsidRPr="00A72DA3">
        <w:rPr>
          <w:rFonts w:ascii="Times New Roman" w:hAnsi="Times New Roman" w:cs="Times New Roman"/>
          <w:spacing w:val="-4"/>
          <w:sz w:val="28"/>
          <w:szCs w:val="28"/>
        </w:rPr>
        <w:t xml:space="preserve">Правда» 28 марта 1942 г. опубликовала статью: </w:t>
      </w:r>
      <w:r w:rsidR="008C219D">
        <w:rPr>
          <w:rFonts w:ascii="Times New Roman" w:hAnsi="Times New Roman" w:cs="Times New Roman"/>
          <w:spacing w:val="-4"/>
          <w:sz w:val="28"/>
          <w:szCs w:val="28"/>
        </w:rPr>
        <w:br/>
      </w:r>
      <w:r w:rsidRPr="00A72DA3">
        <w:rPr>
          <w:rFonts w:ascii="Times New Roman" w:hAnsi="Times New Roman" w:cs="Times New Roman"/>
          <w:spacing w:val="-4"/>
          <w:sz w:val="28"/>
          <w:szCs w:val="28"/>
        </w:rPr>
        <w:t>«В</w:t>
      </w:r>
      <w:r w:rsidRPr="008D1A11">
        <w:rPr>
          <w:rFonts w:ascii="Times New Roman" w:hAnsi="Times New Roman" w:cs="Times New Roman"/>
          <w:sz w:val="28"/>
          <w:szCs w:val="28"/>
        </w:rPr>
        <w:t xml:space="preserve"> историю Великой Отечественной войны как одна из славных и почетных фигур войдет фигура человека с автоматом в руках, в маскировочном халате и каске, идущего вперед</w:t>
      </w:r>
      <w:r w:rsidR="00A72DA3">
        <w:rPr>
          <w:rFonts w:ascii="Times New Roman" w:hAnsi="Times New Roman" w:cs="Times New Roman"/>
          <w:sz w:val="28"/>
          <w:szCs w:val="28"/>
        </w:rPr>
        <w:t>и и увлекающего за собой бойцов</w:t>
      </w:r>
      <w:r w:rsidRPr="008D1A11">
        <w:rPr>
          <w:rFonts w:ascii="Times New Roman" w:hAnsi="Times New Roman" w:cs="Times New Roman"/>
          <w:sz w:val="28"/>
          <w:szCs w:val="28"/>
        </w:rPr>
        <w:t>…». Прообразом послужил человек, воевавший в 316-й стрелковой дивизии у разъезда Дубосеково.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Укажите имя и должность (воинское звание) героя-прообраза, о котором идет речь: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  <w:r w:rsidR="00F07F3B">
        <w:rPr>
          <w:rFonts w:ascii="Times New Roman" w:hAnsi="Times New Roman" w:cs="Times New Roman"/>
          <w:sz w:val="28"/>
          <w:szCs w:val="28"/>
        </w:rPr>
        <w:t>__</w:t>
      </w:r>
      <w:r w:rsidRPr="008D1A11">
        <w:rPr>
          <w:rFonts w:ascii="Times New Roman" w:hAnsi="Times New Roman" w:cs="Times New Roman"/>
          <w:sz w:val="28"/>
          <w:szCs w:val="28"/>
        </w:rPr>
        <w:t>____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lastRenderedPageBreak/>
        <w:t>Отражены ли участники этого события в сюжете диорамы «Московская битва»? Используя информацию экспозиции, приведите доказательство: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sz w:val="28"/>
          <w:szCs w:val="28"/>
        </w:rPr>
        <w:t>______________________</w:t>
      </w:r>
      <w:r w:rsidR="0087314B">
        <w:rPr>
          <w:rFonts w:ascii="Times New Roman" w:hAnsi="Times New Roman" w:cs="Times New Roman"/>
          <w:sz w:val="28"/>
          <w:szCs w:val="28"/>
        </w:rPr>
        <w:t>________</w:t>
      </w:r>
      <w:r w:rsidRPr="008D1A11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224C71" w:rsidRDefault="00224C71" w:rsidP="00224C7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D2E4E">
        <w:rPr>
          <w:rFonts w:ascii="Times New Roman" w:eastAsia="Calibri" w:hAnsi="Times New Roman" w:cs="Times New Roman"/>
          <w:b/>
          <w:sz w:val="28"/>
          <w:szCs w:val="28"/>
        </w:rPr>
        <w:t>Экспозиция диорамы «Сталинградская битва. Соединение фронтов»</w:t>
      </w:r>
    </w:p>
    <w:p w:rsidR="008D1A11" w:rsidRDefault="008D1A11" w:rsidP="008D1A1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4C71" w:rsidRDefault="00224C71" w:rsidP="008D1A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998">
        <w:rPr>
          <w:rFonts w:ascii="Times New Roman" w:hAnsi="Times New Roman" w:cs="Times New Roman"/>
          <w:b/>
          <w:sz w:val="28"/>
          <w:szCs w:val="28"/>
        </w:rPr>
        <w:t>Задание</w:t>
      </w:r>
      <w:r w:rsidR="00F4770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F47705">
        <w:rPr>
          <w:rFonts w:ascii="Times New Roman" w:hAnsi="Times New Roman" w:cs="Times New Roman"/>
          <w:b/>
          <w:sz w:val="28"/>
          <w:szCs w:val="28"/>
        </w:rPr>
        <w:t>8</w:t>
      </w:r>
      <w:r w:rsidRPr="00EE2998">
        <w:rPr>
          <w:rFonts w:ascii="Times New Roman" w:hAnsi="Times New Roman" w:cs="Times New Roman"/>
          <w:b/>
          <w:sz w:val="28"/>
          <w:szCs w:val="28"/>
        </w:rPr>
        <w:t>.</w:t>
      </w:r>
      <w:r w:rsidRPr="005D2E4E">
        <w:rPr>
          <w:rFonts w:ascii="Times New Roman" w:hAnsi="Times New Roman" w:cs="Times New Roman"/>
          <w:sz w:val="28"/>
          <w:szCs w:val="28"/>
        </w:rPr>
        <w:t xml:space="preserve"> Рассмотрите диораму.</w:t>
      </w:r>
      <w:r w:rsidRPr="005D2E4E">
        <w:t xml:space="preserve"> </w:t>
      </w:r>
      <w:r w:rsidRPr="005D2E4E">
        <w:rPr>
          <w:rFonts w:ascii="Times New Roman" w:hAnsi="Times New Roman" w:cs="Times New Roman"/>
          <w:sz w:val="28"/>
          <w:szCs w:val="28"/>
        </w:rPr>
        <w:t>Выберите верные суждения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224C71" w:rsidRDefault="00224C7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изображенные события </w:t>
      </w:r>
      <w:r w:rsidRPr="005D2E4E">
        <w:rPr>
          <w:rFonts w:ascii="Times New Roman" w:hAnsi="Times New Roman" w:cs="Times New Roman"/>
          <w:sz w:val="28"/>
          <w:szCs w:val="28"/>
        </w:rPr>
        <w:t xml:space="preserve">связаны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5D2E4E">
        <w:rPr>
          <w:rFonts w:ascii="Times New Roman" w:hAnsi="Times New Roman" w:cs="Times New Roman"/>
          <w:sz w:val="28"/>
          <w:szCs w:val="28"/>
        </w:rPr>
        <w:t>попыткой немецких войск захватить город осенью 1941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24C71" w:rsidRDefault="00224C7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в основе</w:t>
      </w:r>
      <w:r w:rsidRPr="005D2E4E">
        <w:rPr>
          <w:rFonts w:ascii="Times New Roman" w:hAnsi="Times New Roman" w:cs="Times New Roman"/>
          <w:sz w:val="28"/>
          <w:szCs w:val="28"/>
        </w:rPr>
        <w:t xml:space="preserve"> сюжета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D2E4E">
        <w:rPr>
          <w:rFonts w:ascii="Times New Roman" w:hAnsi="Times New Roman" w:cs="Times New Roman"/>
          <w:sz w:val="28"/>
          <w:szCs w:val="28"/>
        </w:rPr>
        <w:t>– соединение войск Юго-Западного и Сталинградского фронтов 23 ноября 1942 года в райо</w:t>
      </w:r>
      <w:r>
        <w:rPr>
          <w:rFonts w:ascii="Times New Roman" w:hAnsi="Times New Roman" w:cs="Times New Roman"/>
          <w:sz w:val="28"/>
          <w:szCs w:val="28"/>
        </w:rPr>
        <w:t>не г. Калач и поселка Советский;</w:t>
      </w:r>
    </w:p>
    <w:p w:rsidR="00224C71" w:rsidRDefault="00224C7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CE4BBC">
        <w:rPr>
          <w:rFonts w:ascii="Times New Roman" w:hAnsi="Times New Roman" w:cs="Times New Roman"/>
          <w:sz w:val="28"/>
          <w:szCs w:val="28"/>
        </w:rPr>
        <w:t>Сталинградская битва положила начало коренному перелому в Великой От</w:t>
      </w:r>
      <w:r>
        <w:rPr>
          <w:rFonts w:ascii="Times New Roman" w:hAnsi="Times New Roman" w:cs="Times New Roman"/>
          <w:sz w:val="28"/>
          <w:szCs w:val="28"/>
        </w:rPr>
        <w:t>ечественной войне в пользу СССР и его союзников;</w:t>
      </w:r>
    </w:p>
    <w:p w:rsidR="00224C71" w:rsidRDefault="00F66A92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24C71">
        <w:rPr>
          <w:rFonts w:ascii="Times New Roman" w:hAnsi="Times New Roman" w:cs="Times New Roman"/>
          <w:sz w:val="28"/>
          <w:szCs w:val="28"/>
        </w:rPr>
        <w:t>)</w:t>
      </w:r>
      <w:r w:rsidR="00224C71" w:rsidRPr="00D145CF">
        <w:t xml:space="preserve"> </w:t>
      </w:r>
      <w:r w:rsidR="00224C71" w:rsidRPr="009B09A5">
        <w:rPr>
          <w:rFonts w:ascii="Times New Roman" w:hAnsi="Times New Roman" w:cs="Times New Roman"/>
          <w:sz w:val="28"/>
          <w:szCs w:val="28"/>
        </w:rPr>
        <w:t>в</w:t>
      </w:r>
      <w:r w:rsidR="00224C71" w:rsidRPr="00355760">
        <w:rPr>
          <w:rFonts w:ascii="Times New Roman" w:hAnsi="Times New Roman" w:cs="Times New Roman"/>
          <w:sz w:val="28"/>
          <w:szCs w:val="28"/>
        </w:rPr>
        <w:t xml:space="preserve"> основе сюжета</w:t>
      </w:r>
      <w:r w:rsidR="00224C71" w:rsidRPr="00355760">
        <w:t xml:space="preserve"> </w:t>
      </w:r>
      <w:r w:rsidR="00224C71">
        <w:rPr>
          <w:rFonts w:ascii="Times New Roman" w:hAnsi="Times New Roman" w:cs="Times New Roman"/>
          <w:sz w:val="28"/>
          <w:szCs w:val="28"/>
        </w:rPr>
        <w:t>– встреча войск</w:t>
      </w:r>
      <w:r w:rsidR="00224C71" w:rsidRPr="00355760">
        <w:rPr>
          <w:rFonts w:ascii="Times New Roman" w:hAnsi="Times New Roman" w:cs="Times New Roman"/>
          <w:sz w:val="28"/>
          <w:szCs w:val="28"/>
        </w:rPr>
        <w:t xml:space="preserve"> Сталинградского, Юго-Восточного и</w:t>
      </w:r>
      <w:r w:rsidR="00224C71">
        <w:rPr>
          <w:rFonts w:ascii="Times New Roman" w:hAnsi="Times New Roman" w:cs="Times New Roman"/>
          <w:sz w:val="28"/>
          <w:szCs w:val="28"/>
        </w:rPr>
        <w:t> </w:t>
      </w:r>
      <w:r w:rsidR="00224C71" w:rsidRPr="00355760">
        <w:rPr>
          <w:rFonts w:ascii="Times New Roman" w:hAnsi="Times New Roman" w:cs="Times New Roman"/>
          <w:sz w:val="28"/>
          <w:szCs w:val="28"/>
        </w:rPr>
        <w:t>Донского фронтов</w:t>
      </w:r>
      <w:r w:rsidR="00224C71">
        <w:rPr>
          <w:rFonts w:ascii="Times New Roman" w:hAnsi="Times New Roman" w:cs="Times New Roman"/>
          <w:sz w:val="28"/>
          <w:szCs w:val="28"/>
        </w:rPr>
        <w:t>, которые</w:t>
      </w:r>
      <w:r w:rsidR="00224C71" w:rsidRPr="00355760">
        <w:rPr>
          <w:rFonts w:ascii="Times New Roman" w:hAnsi="Times New Roman" w:cs="Times New Roman"/>
          <w:sz w:val="28"/>
          <w:szCs w:val="28"/>
        </w:rPr>
        <w:t xml:space="preserve"> выполнили свои задачи, сдержав мощное наступление врага на сталинградском направлении, создав предпосылки для контрнаступления.</w:t>
      </w:r>
    </w:p>
    <w:p w:rsid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1A11" w:rsidRPr="008D1A11" w:rsidRDefault="00F47705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="00F04D2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8D1A11" w:rsidRPr="008D1A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D1A11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Представьте </w:t>
      </w:r>
      <w:r w:rsidR="00966A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себя </w:t>
      </w:r>
      <w:r w:rsidR="006D1245">
        <w:rPr>
          <w:rFonts w:ascii="Times New Roman" w:hAnsi="Times New Roman" w:cs="Times New Roman"/>
          <w:noProof/>
          <w:sz w:val="28"/>
          <w:szCs w:val="28"/>
          <w:lang w:eastAsia="ru-RU"/>
        </w:rPr>
        <w:t>в роли военного корреспондента</w:t>
      </w:r>
      <w:r w:rsidR="008D1A11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E068EB">
        <w:rPr>
          <w:rFonts w:ascii="Times New Roman" w:hAnsi="Times New Roman" w:cs="Times New Roman"/>
          <w:noProof/>
          <w:sz w:val="28"/>
          <w:szCs w:val="28"/>
          <w:lang w:eastAsia="ru-RU"/>
        </w:rPr>
        <w:t>Для краткой заметки в</w:t>
      </w:r>
      <w:r w:rsidR="008D1A11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ам необходимо собрать сведения о важнейшем стратегическом объекте, отмеченном на военно-топографических картах как «Высота 102,0».</w:t>
      </w:r>
    </w:p>
    <w:p w:rsidR="00BE5ECF" w:rsidRDefault="008C219D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DFA5A5F" wp14:editId="28699F4B">
            <wp:simplePos x="0" y="0"/>
            <wp:positionH relativeFrom="column">
              <wp:posOffset>-20955</wp:posOffset>
            </wp:positionH>
            <wp:positionV relativeFrom="paragraph">
              <wp:posOffset>74930</wp:posOffset>
            </wp:positionV>
            <wp:extent cx="2295525" cy="3112135"/>
            <wp:effectExtent l="19050" t="19050" r="28575" b="12065"/>
            <wp:wrapSquare wrapText="bothSides"/>
            <wp:docPr id="18" name="Рисунок 18" descr="C:\Users\karpinchiksg.GMC\Desktop\2. музей Победы\1\20210521_1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pinchiksg.GMC\Desktop\2. музей Победы\1\20210521_1208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4394" r="-4" b="19719"/>
                    <a:stretch/>
                  </pic:blipFill>
                  <pic:spPr bwMode="auto">
                    <a:xfrm>
                      <a:off x="0" y="0"/>
                      <a:ext cx="2295525" cy="31121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A11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1. Найдите этот фрагмент </w:t>
      </w:r>
      <w:r w:rsidR="00F47705">
        <w:rPr>
          <w:rFonts w:ascii="Times New Roman" w:hAnsi="Times New Roman" w:cs="Times New Roman"/>
          <w:noProof/>
          <w:sz w:val="28"/>
          <w:szCs w:val="28"/>
          <w:lang w:eastAsia="ru-RU"/>
        </w:rPr>
        <w:t>в экспозиции</w:t>
      </w:r>
      <w:r w:rsidR="00F47705" w:rsidRPr="00F477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диорамы</w:t>
      </w:r>
      <w:r w:rsidR="00F477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70263A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Возвышенность располагалась на правом берегу реки. </w:t>
      </w:r>
    </w:p>
    <w:p w:rsidR="0070263A" w:rsidRPr="0070263A" w:rsidRDefault="008D1A11" w:rsidP="0070263A">
      <w:pPr>
        <w:pStyle w:val="a8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2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Попытайтесь установить направление течения реки, обозначьте его стрелкой </w:t>
      </w:r>
      <w:r w:rsidR="00BE5ECF" w:rsidRPr="0070263A">
        <w:rPr>
          <w:rFonts w:ascii="Times New Roman" w:hAnsi="Times New Roman" w:cs="Times New Roman"/>
          <w:noProof/>
          <w:sz w:val="28"/>
          <w:szCs w:val="28"/>
          <w:lang w:eastAsia="ru-RU"/>
        </w:rPr>
        <w:t>на фотофрагменте</w:t>
      </w:r>
      <w:r w:rsidR="0070263A" w:rsidRPr="007026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8D1A11" w:rsidRPr="0070263A" w:rsidRDefault="0070263A" w:rsidP="0070263A">
      <w:pPr>
        <w:pStyle w:val="a8"/>
        <w:numPr>
          <w:ilvl w:val="0"/>
          <w:numId w:val="2"/>
        </w:num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263A">
        <w:rPr>
          <w:rFonts w:ascii="Times New Roman" w:hAnsi="Times New Roman" w:cs="Times New Roman"/>
          <w:noProof/>
          <w:sz w:val="28"/>
          <w:szCs w:val="28"/>
          <w:lang w:eastAsia="ru-RU"/>
        </w:rPr>
        <w:t>Укажите название этой возвышенности</w:t>
      </w:r>
      <w:r w:rsidR="0053244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70263A" w:rsidRPr="008D1A11" w:rsidRDefault="0070263A" w:rsidP="008D1A11">
      <w:pPr>
        <w:spacing w:after="160" w:line="259" w:lineRule="auto"/>
        <w:jc w:val="both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</w:t>
      </w:r>
    </w:p>
    <w:p w:rsidR="00BE5ECF" w:rsidRDefault="00966A8C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</w:t>
      </w:r>
    </w:p>
    <w:p w:rsidR="00BE5ECF" w:rsidRDefault="00BE5ECF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F1C18" w:rsidRDefault="009F1C18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263A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Известно, что у подножия возвышенности располагались заводы, за которые велись ожесточенные бои: «Красный Октябрь», тракторный завод, завод «Баррикады» и химкомбинат «Лазурь». Выделите их на карте </w:t>
      </w:r>
      <w:r w:rsidR="009266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рабочем листе 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под </w:t>
      </w:r>
      <w:r w:rsidRPr="008C219D">
        <w:rPr>
          <w:rFonts w:ascii="Times New Roman" w:hAnsi="Times New Roman" w:cs="Times New Roman"/>
          <w:noProof/>
          <w:sz w:val="28"/>
          <w:szCs w:val="28"/>
          <w:lang w:eastAsia="ru-RU"/>
        </w:rPr>
        <w:t>№ 2,</w:t>
      </w:r>
      <w:r w:rsidR="00966A8C" w:rsidRPr="008C21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C219D">
        <w:rPr>
          <w:rFonts w:ascii="Times New Roman" w:hAnsi="Times New Roman" w:cs="Times New Roman"/>
          <w:noProof/>
          <w:sz w:val="28"/>
          <w:szCs w:val="28"/>
          <w:lang w:eastAsia="ru-RU"/>
        </w:rPr>
        <w:t>3,</w:t>
      </w:r>
      <w:r w:rsidR="00966A8C" w:rsidRPr="008C21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C219D"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определите местоположение по отношению к высоте 102,0.</w:t>
      </w:r>
    </w:p>
    <w:p w:rsidR="001E671D" w:rsidRDefault="001E671D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</w:t>
      </w:r>
      <w:r w:rsidR="00966A8C"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</w:t>
      </w:r>
    </w:p>
    <w:p w:rsidR="008D1A11" w:rsidRPr="008D1A11" w:rsidRDefault="008D1A11" w:rsidP="001E671D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3. </w:t>
      </w:r>
      <w:r w:rsidR="00E3071C">
        <w:rPr>
          <w:rFonts w:ascii="Times New Roman" w:hAnsi="Times New Roman" w:cs="Times New Roman"/>
          <w:noProof/>
          <w:sz w:val="28"/>
          <w:szCs w:val="28"/>
          <w:lang w:eastAsia="ru-RU"/>
        </w:rPr>
        <w:t>Сравните карту и сюжет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экспозиции</w:t>
      </w:r>
      <w:r w:rsidR="001E671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зала</w:t>
      </w:r>
      <w:r w:rsidR="00E307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7B7FCB">
        <w:rPr>
          <w:rFonts w:ascii="Times New Roman" w:hAnsi="Times New Roman" w:cs="Times New Roman"/>
          <w:noProof/>
          <w:sz w:val="28"/>
          <w:szCs w:val="28"/>
          <w:lang w:eastAsia="ru-RU"/>
        </w:rPr>
        <w:t>Подберите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заголовок </w:t>
      </w:r>
      <w:r w:rsidR="007B7FCB">
        <w:rPr>
          <w:rFonts w:ascii="Times New Roman" w:hAnsi="Times New Roman" w:cs="Times New Roman"/>
          <w:noProof/>
          <w:sz w:val="28"/>
          <w:szCs w:val="28"/>
          <w:lang w:eastAsia="ru-RU"/>
        </w:rPr>
        <w:t>к карте</w:t>
      </w:r>
      <w:r w:rsidR="00D7718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укажите</w:t>
      </w:r>
      <w:r w:rsidR="001917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77184">
        <w:rPr>
          <w:rFonts w:ascii="Times New Roman" w:hAnsi="Times New Roman" w:cs="Times New Roman"/>
          <w:noProof/>
          <w:sz w:val="28"/>
          <w:szCs w:val="28"/>
          <w:lang w:eastAsia="ru-RU"/>
        </w:rPr>
        <w:t>историческую</w:t>
      </w:r>
      <w:r w:rsidR="00E3071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D77184">
        <w:rPr>
          <w:rFonts w:ascii="Times New Roman" w:hAnsi="Times New Roman" w:cs="Times New Roman"/>
          <w:noProof/>
          <w:sz w:val="28"/>
          <w:szCs w:val="28"/>
          <w:lang w:eastAsia="ru-RU"/>
        </w:rPr>
        <w:t>дату</w:t>
      </w:r>
      <w:r w:rsidR="001917C4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</w:t>
      </w:r>
    </w:p>
    <w:p w:rsidR="00303FE1" w:rsidRDefault="00303FE1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A11" w:rsidRPr="008D1A11" w:rsidRDefault="008D1A11" w:rsidP="008D1A11">
      <w:pPr>
        <w:spacing w:after="160" w:line="259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10BD3C" wp14:editId="5838A174">
            <wp:extent cx="4961810" cy="3771900"/>
            <wp:effectExtent l="19050" t="19050" r="10795" b="19050"/>
            <wp:docPr id="17" name="Рисунок 17" descr="C:\Users\karpinchiksg.GMC\Desktop\102,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rpinchiksg.GMC\Desktop\102,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56" cy="377664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E3071C" w:rsidRDefault="00E3071C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4. С какой военной операцией связан</w:t>
      </w:r>
      <w:r w:rsidR="001917C4">
        <w:rPr>
          <w:rFonts w:ascii="Times New Roman" w:hAnsi="Times New Roman" w:cs="Times New Roman"/>
          <w:noProof/>
          <w:sz w:val="28"/>
          <w:szCs w:val="28"/>
          <w:lang w:eastAsia="ru-RU"/>
        </w:rPr>
        <w:t>ы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917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эти события? 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1)</w:t>
      </w:r>
      <w:r w:rsidRPr="008D1A11">
        <w:t xml:space="preserve"> 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операция «Кольцо»;</w:t>
      </w:r>
    </w:p>
    <w:p w:rsidR="008D1A11" w:rsidRP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2)</w:t>
      </w:r>
      <w:r w:rsidRPr="008D1A11">
        <w:rPr>
          <w:rFonts w:ascii="Times New Roman" w:hAnsi="Times New Roman" w:cs="Times New Roman"/>
          <w:sz w:val="28"/>
          <w:szCs w:val="28"/>
        </w:rPr>
        <w:t xml:space="preserve"> операция 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«Wintergewitter»</w:t>
      </w:r>
      <w:r w:rsidRPr="008D1A11">
        <w:rPr>
          <w:rFonts w:ascii="Times New Roman" w:hAnsi="Times New Roman" w:cs="Times New Roman"/>
          <w:sz w:val="28"/>
          <w:szCs w:val="28"/>
        </w:rPr>
        <w:t xml:space="preserve"> (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«Зимняя гроза»);</w:t>
      </w:r>
    </w:p>
    <w:p w:rsidR="008D1A11" w:rsidRPr="00455832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55832">
        <w:rPr>
          <w:rFonts w:ascii="Times New Roman" w:hAnsi="Times New Roman" w:cs="Times New Roman"/>
          <w:noProof/>
          <w:sz w:val="28"/>
          <w:szCs w:val="28"/>
          <w:lang w:eastAsia="ru-RU"/>
        </w:rPr>
        <w:t>3)</w:t>
      </w:r>
      <w:r w:rsidRPr="00455832">
        <w:rPr>
          <w:rFonts w:ascii="Times New Roman" w:hAnsi="Times New Roman" w:cs="Times New Roman"/>
          <w:sz w:val="28"/>
          <w:szCs w:val="28"/>
        </w:rPr>
        <w:t xml:space="preserve"> операция </w:t>
      </w:r>
      <w:r w:rsidRPr="0045583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«Уран»; </w:t>
      </w:r>
    </w:p>
    <w:p w:rsidR="008D1A11" w:rsidRDefault="008D1A11" w:rsidP="008D1A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4)</w:t>
      </w:r>
      <w:r w:rsidRPr="008D1A11">
        <w:rPr>
          <w:rFonts w:ascii="Times New Roman" w:hAnsi="Times New Roman" w:cs="Times New Roman"/>
          <w:sz w:val="28"/>
          <w:szCs w:val="28"/>
        </w:rPr>
        <w:t xml:space="preserve"> операция «Блау»</w:t>
      </w:r>
      <w:r w:rsidR="0077721A">
        <w:rPr>
          <w:rFonts w:ascii="Times New Roman" w:hAnsi="Times New Roman" w:cs="Times New Roman"/>
          <w:sz w:val="28"/>
          <w:szCs w:val="28"/>
        </w:rPr>
        <w:t>.</w:t>
      </w:r>
    </w:p>
    <w:p w:rsidR="00C015B6" w:rsidRDefault="00C015B6" w:rsidP="008D1A1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68EB" w:rsidRDefault="00E068EB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</w:t>
      </w:r>
      <w:r w:rsidR="0033347D" w:rsidRPr="00C01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33347D" w:rsidRPr="00C01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10.</w:t>
      </w:r>
      <w:r w:rsidR="003334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</w:t>
      </w:r>
      <w:r w:rsidR="0033347D" w:rsidRPr="0033347D">
        <w:rPr>
          <w:rFonts w:ascii="Times New Roman" w:hAnsi="Times New Roman" w:cs="Times New Roman"/>
          <w:noProof/>
          <w:sz w:val="28"/>
          <w:szCs w:val="28"/>
          <w:lang w:eastAsia="ru-RU"/>
        </w:rPr>
        <w:t>спользуя полученную информацию</w:t>
      </w:r>
      <w:r w:rsidR="0033347D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3347D" w:rsidRPr="0033347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3347D">
        <w:rPr>
          <w:rFonts w:ascii="Times New Roman" w:hAnsi="Times New Roman" w:cs="Times New Roman"/>
          <w:noProof/>
          <w:sz w:val="28"/>
          <w:szCs w:val="28"/>
          <w:lang w:eastAsia="ru-RU"/>
        </w:rPr>
        <w:t>составьте краткую заметку для сводки военных событий.</w:t>
      </w:r>
    </w:p>
    <w:p w:rsidR="0033347D" w:rsidRDefault="0033347D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8EB" w:rsidRPr="008D1A11" w:rsidRDefault="00E068EB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15B6" w:rsidRDefault="00C015B6" w:rsidP="008D1A11">
      <w:pPr>
        <w:spacing w:after="160" w:line="259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261A" w:rsidRDefault="0013261A" w:rsidP="008D1A11">
      <w:pPr>
        <w:spacing w:after="160" w:line="259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275B" w:rsidRDefault="0020275B" w:rsidP="008D1A11">
      <w:pPr>
        <w:spacing w:after="160" w:line="259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0275B" w:rsidRDefault="0020275B" w:rsidP="008D1A11">
      <w:pPr>
        <w:spacing w:after="160" w:line="259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3261A" w:rsidRDefault="0013261A" w:rsidP="008D1A11">
      <w:pPr>
        <w:spacing w:after="160" w:line="259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D1A11" w:rsidRPr="008D1A11" w:rsidRDefault="008D1A11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D1A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Задание</w:t>
      </w:r>
      <w:r w:rsidR="00C01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C015B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11</w:t>
      </w:r>
      <w:r w:rsidRPr="008D1A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8D1A11">
        <w:t xml:space="preserve"> </w:t>
      </w:r>
      <w:r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>Исключите из перечня лишнее.</w:t>
      </w:r>
    </w:p>
    <w:p w:rsidR="008D1A11" w:rsidRPr="00E17E98" w:rsidRDefault="00F71BA0" w:rsidP="008D1A11">
      <w:pPr>
        <w:spacing w:after="160" w:line="259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Сталинградская битва про</w:t>
      </w:r>
      <w:r w:rsidR="008D1A11" w:rsidRPr="008D1A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ходила на территории современных субъектов РФ: Воронежской области, Ростовской области, Республики Калмыкия, Волгоградской области, </w:t>
      </w:r>
      <w:r w:rsidR="008D1A11" w:rsidRPr="00E17E98">
        <w:rPr>
          <w:rFonts w:ascii="Times New Roman" w:hAnsi="Times New Roman" w:cs="Times New Roman"/>
          <w:noProof/>
          <w:sz w:val="28"/>
          <w:szCs w:val="28"/>
          <w:lang w:eastAsia="ru-RU"/>
        </w:rPr>
        <w:t>Краснодарского края, Астраханской области, Ставропольского края.</w:t>
      </w:r>
    </w:p>
    <w:p w:rsidR="00224C71" w:rsidRDefault="00224C71" w:rsidP="008D1A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Экспозиция диорамы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</w:t>
      </w:r>
      <w:r w:rsidRPr="00E442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Блокада Ленинграда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224C71" w:rsidRDefault="00224C71" w:rsidP="008D1A1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24C71" w:rsidRDefault="00196B0E" w:rsidP="008D1A11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Задание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12</w:t>
      </w:r>
      <w:r w:rsidR="00224C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Рассмотрите экспозицию</w:t>
      </w:r>
      <w:r w:rsidR="00224C71"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224C7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Выберите суждения, непосредственно дополняющие ее содержание:</w:t>
      </w:r>
    </w:p>
    <w:p w:rsidR="00224C71" w:rsidRDefault="00224C71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1) в</w:t>
      </w:r>
      <w:r w:rsidRPr="00DC6D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тяжелых условиях блокады трудящиеся города давали фронту вооружение, снаряжение, обмундирование, боеприпасы. Из населения города было сформировано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10 дивизий народного ополчения;</w:t>
      </w:r>
    </w:p>
    <w:p w:rsidR="00224C71" w:rsidRDefault="001501BB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224C71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 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против группы армий «Север» в районе </w:t>
      </w:r>
      <w:r w:rsidR="00224C71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Ленинграда было сосредоточено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до 20% сил всей Красной а</w:t>
      </w:r>
      <w:r w:rsidR="00224C71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>рмии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224C71" w:rsidRPr="00B16AB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4C71" w:rsidRPr="00515BA3" w:rsidRDefault="001501BB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) п</w:t>
      </w:r>
      <w:r w:rsidR="00224C71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>о разным данным, за период фашистской блокады в Ленинграде погибли от 630 тысяч до 1,5 миллиона человек. При этом лишь 3% погибли под огнем пулеметов и истребителей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</w:t>
      </w:r>
      <w:r w:rsidR="00224C71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97% сгубил голод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224C71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24C71" w:rsidRPr="00515BA3" w:rsidRDefault="001501BB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) в</w:t>
      </w:r>
      <w:r w:rsidR="00224C71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августе 1942 года здесь прозвучала Седьмая симфония Д. Шостаковича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  <w:r w:rsidR="00224C71" w:rsidRPr="00515BA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4C71" w:rsidRDefault="001501BB" w:rsidP="008D1A11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) к</w:t>
      </w:r>
      <w:r w:rsidR="00224C71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огда основные силы вермахта были стянуты к Сталинграду, 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январе </w:t>
      </w:r>
      <w:r w:rsidR="001033A9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1943 г. в ходе операции «Искра»</w:t>
      </w:r>
      <w:r w:rsidR="00224C71" w:rsidRPr="00DA73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была частично прорвана</w:t>
      </w:r>
      <w:r w:rsidR="00224C71" w:rsidRPr="00900672">
        <w:t xml:space="preserve"> </w:t>
      </w:r>
      <w:r w:rsidR="00224C71" w:rsidRPr="00900672">
        <w:rPr>
          <w:rFonts w:ascii="Times New Roman" w:hAnsi="Times New Roman" w:cs="Times New Roman"/>
          <w:noProof/>
          <w:sz w:val="28"/>
          <w:szCs w:val="28"/>
          <w:lang w:eastAsia="ru-RU"/>
        </w:rPr>
        <w:t>блокада</w:t>
      </w:r>
      <w:r w:rsidR="001033A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69611F" w:rsidRPr="0069611F" w:rsidRDefault="0069611F" w:rsidP="0069611F">
      <w:pPr>
        <w:spacing w:after="0"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6D1D0D" w:rsidRDefault="0069611F" w:rsidP="0069611F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9611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пространстве экспозиции «Междиорамье»</w:t>
      </w:r>
    </w:p>
    <w:p w:rsidR="006D1D0D" w:rsidRPr="006D1D0D" w:rsidRDefault="006D1D0D" w:rsidP="006D1D0D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1D0D">
        <w:rPr>
          <w:rFonts w:ascii="Times New Roman" w:hAnsi="Times New Roman" w:cs="Times New Roman"/>
          <w:b/>
          <w:sz w:val="28"/>
          <w:szCs w:val="28"/>
        </w:rPr>
        <w:t>Задание</w:t>
      </w:r>
      <w:r w:rsidR="00196B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 w:rsidR="00196B0E">
        <w:rPr>
          <w:rFonts w:ascii="Times New Roman" w:hAnsi="Times New Roman" w:cs="Times New Roman"/>
          <w:b/>
          <w:sz w:val="28"/>
          <w:szCs w:val="28"/>
        </w:rPr>
        <w:t>13</w:t>
      </w:r>
      <w:r w:rsidRPr="006D1D0D">
        <w:rPr>
          <w:rFonts w:ascii="Times New Roman" w:hAnsi="Times New Roman" w:cs="Times New Roman"/>
          <w:b/>
          <w:sz w:val="28"/>
          <w:szCs w:val="28"/>
        </w:rPr>
        <w:t>.</w:t>
      </w:r>
      <w:r w:rsidRPr="006D1D0D">
        <w:rPr>
          <w:rFonts w:ascii="Times New Roman" w:hAnsi="Times New Roman" w:cs="Times New Roman"/>
          <w:sz w:val="28"/>
          <w:szCs w:val="28"/>
        </w:rPr>
        <w:t xml:space="preserve"> Рассмотрите экспозицию. Определите, что объединяет представленные экспонаты</w:t>
      </w:r>
      <w:r w:rsidR="001704D5">
        <w:rPr>
          <w:rFonts w:ascii="Times New Roman" w:hAnsi="Times New Roman" w:cs="Times New Roman"/>
          <w:sz w:val="28"/>
          <w:szCs w:val="28"/>
        </w:rPr>
        <w:t>.</w:t>
      </w:r>
      <w:r w:rsidRPr="006D1D0D">
        <w:rPr>
          <w:rFonts w:ascii="Times New Roman" w:hAnsi="Times New Roman" w:cs="Times New Roman"/>
          <w:sz w:val="28"/>
          <w:szCs w:val="28"/>
        </w:rPr>
        <w:t xml:space="preserve"> ________________</w:t>
      </w:r>
      <w:r w:rsidR="001704D5">
        <w:rPr>
          <w:rFonts w:ascii="Times New Roman" w:hAnsi="Times New Roman" w:cs="Times New Roman"/>
          <w:sz w:val="28"/>
          <w:szCs w:val="28"/>
        </w:rPr>
        <w:t>_</w:t>
      </w:r>
      <w:r w:rsidRPr="006D1D0D">
        <w:rPr>
          <w:rFonts w:ascii="Times New Roman" w:hAnsi="Times New Roman" w:cs="Times New Roman"/>
          <w:sz w:val="28"/>
          <w:szCs w:val="28"/>
        </w:rPr>
        <w:t>_________________________</w:t>
      </w:r>
    </w:p>
    <w:p w:rsidR="006D1D0D" w:rsidRDefault="006D1D0D" w:rsidP="006D1D0D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66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CBEA7" wp14:editId="3C4AFD49">
            <wp:extent cx="4597075" cy="2233549"/>
            <wp:effectExtent l="0" t="0" r="0" b="0"/>
            <wp:docPr id="11" name="Рисунок 11" descr="C:\Users\karpinchiksg.GMC\Desktop\2. музей Победы\1\20210521_12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pinchiksg.GMC\Desktop\2. музей Победы\1\20210521_1210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90" cy="22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D0D" w:rsidRPr="006D1D0D" w:rsidRDefault="002417EE" w:rsidP="006D1D0D">
      <w:pPr>
        <w:spacing w:after="16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Приведите аргумент, основываясь на </w:t>
      </w:r>
      <w:r w:rsidR="006D1D0D" w:rsidRPr="006D1D0D">
        <w:rPr>
          <w:rFonts w:ascii="Times New Roman" w:hAnsi="Times New Roman" w:cs="Times New Roman"/>
          <w:sz w:val="28"/>
          <w:szCs w:val="28"/>
        </w:rPr>
        <w:t>выбранно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6D1D0D" w:rsidRPr="006D1D0D">
        <w:rPr>
          <w:rFonts w:ascii="Times New Roman" w:hAnsi="Times New Roman" w:cs="Times New Roman"/>
          <w:sz w:val="28"/>
          <w:szCs w:val="28"/>
        </w:rPr>
        <w:t xml:space="preserve"> экспонат</w:t>
      </w:r>
      <w:r>
        <w:rPr>
          <w:rFonts w:ascii="Times New Roman" w:hAnsi="Times New Roman" w:cs="Times New Roman"/>
          <w:sz w:val="28"/>
          <w:szCs w:val="28"/>
        </w:rPr>
        <w:t>е.</w:t>
      </w:r>
    </w:p>
    <w:p w:rsidR="006D1D0D" w:rsidRDefault="006D1D0D" w:rsidP="006D1D0D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D1D0D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2417EE" w:rsidRDefault="002417EE" w:rsidP="00224C7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417EE" w:rsidRDefault="002417EE" w:rsidP="00224C7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D4359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Экспозиция диорамы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«Курская битва»</w:t>
      </w:r>
    </w:p>
    <w:p w:rsidR="00224C71" w:rsidRPr="003B7AED" w:rsidRDefault="00224C71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№ </w:t>
      </w:r>
      <w:r w:rsidR="00196B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14</w:t>
      </w:r>
      <w:r w:rsidRPr="003B7A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экспозицию. Слева от диорамы представлены военные карты</w:t>
      </w:r>
      <w:r w:rsidRPr="003B7A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Курской битвы 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(этапы: стратегиче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ская оборонительная операция, 5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–23 июля 1943 г.; контрнаступление советских войск, 12 июля – 23 августа 1943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г.). </w:t>
      </w:r>
    </w:p>
    <w:p w:rsidR="00224C71" w:rsidRDefault="00224C71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названия фронтов, войска которых привлекались к обор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онительной операции под Курском.</w:t>
      </w:r>
    </w:p>
    <w:p w:rsidR="00224C71" w:rsidRDefault="00224C71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</w:t>
      </w:r>
      <w:r w:rsidR="00B77E9A">
        <w:rPr>
          <w:rFonts w:ascii="Times New Roman" w:hAnsi="Times New Roman" w:cs="Times New Roman"/>
          <w:noProof/>
          <w:sz w:val="28"/>
          <w:szCs w:val="28"/>
          <w:lang w:eastAsia="ru-RU"/>
        </w:rPr>
        <w:t>____</w:t>
      </w:r>
    </w:p>
    <w:p w:rsidR="00B77E9A" w:rsidRPr="003B7AED" w:rsidRDefault="00B77E9A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24C71" w:rsidRPr="003B7AED" w:rsidRDefault="00224C71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Среди изображенных полководцев узнайте командующих эти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ми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фронт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ами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: К.К.</w:t>
      </w:r>
      <w:r w:rsidR="002E1F9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Рокоссовского, Н.Ф. Ватутина, И.С. Конева. Продолжите список известных военных деятелей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которых вы видите.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4C71" w:rsidRPr="003B7AED" w:rsidRDefault="00224C71" w:rsidP="0069234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_____________________________________________________________________________________________________________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</w:t>
      </w:r>
      <w:r w:rsidRPr="003B7AED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</w:t>
      </w:r>
    </w:p>
    <w:p w:rsidR="0069611F" w:rsidRDefault="0069611F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Экспозиция диорамы</w:t>
      </w:r>
      <w:r w:rsidRPr="00CB3425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B3425">
        <w:rPr>
          <w:rFonts w:ascii="Times New Roman" w:hAnsi="Times New Roman" w:cs="Times New Roman"/>
          <w:b/>
          <w:sz w:val="28"/>
          <w:szCs w:val="28"/>
        </w:rPr>
        <w:t>Форсирование Днепра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224C71" w:rsidRPr="00CB3425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5B6" w:rsidRDefault="00196B0E" w:rsidP="00F04D2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</w:t>
      </w:r>
      <w:r w:rsidR="00364B2D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дание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15</w:t>
      </w:r>
      <w:r w:rsidR="00B77E9A" w:rsidRPr="00B77E9A">
        <w:rPr>
          <w:rFonts w:ascii="Times New Roman" w:hAnsi="Times New Roman" w:cs="Times New Roman"/>
          <w:b/>
          <w:sz w:val="28"/>
          <w:szCs w:val="28"/>
        </w:rPr>
        <w:t>.</w:t>
      </w:r>
      <w:r w:rsidR="00B77E9A">
        <w:rPr>
          <w:rFonts w:ascii="Times New Roman" w:hAnsi="Times New Roman" w:cs="Times New Roman"/>
          <w:sz w:val="28"/>
          <w:szCs w:val="28"/>
        </w:rPr>
        <w:t xml:space="preserve"> </w:t>
      </w:r>
      <w:r w:rsidR="00F04D22" w:rsidRPr="00F04D22">
        <w:rPr>
          <w:rFonts w:ascii="Times New Roman" w:hAnsi="Times New Roman" w:cs="Times New Roman"/>
          <w:sz w:val="28"/>
          <w:szCs w:val="28"/>
        </w:rPr>
        <w:t>Сюжет диорамы</w:t>
      </w:r>
      <w:r w:rsidR="00F04D22" w:rsidRPr="00F04D22">
        <w:t xml:space="preserve"> </w:t>
      </w:r>
      <w:r w:rsidR="00F04D22" w:rsidRPr="00F04D22">
        <w:rPr>
          <w:rFonts w:ascii="Times New Roman" w:hAnsi="Times New Roman" w:cs="Times New Roman"/>
          <w:sz w:val="28"/>
          <w:szCs w:val="28"/>
        </w:rPr>
        <w:t>– это</w:t>
      </w:r>
      <w:r w:rsidR="00F04D22" w:rsidRPr="00F04D22">
        <w:t xml:space="preserve"> </w:t>
      </w:r>
      <w:r w:rsidR="00F04D22" w:rsidRPr="00F04D22">
        <w:rPr>
          <w:rFonts w:ascii="Times New Roman" w:hAnsi="Times New Roman" w:cs="Times New Roman"/>
          <w:sz w:val="28"/>
          <w:szCs w:val="28"/>
        </w:rPr>
        <w:t xml:space="preserve">обобщенный образ всех днепровских переправ </w:t>
      </w:r>
      <w:r w:rsidR="003E05B6">
        <w:rPr>
          <w:rFonts w:ascii="Times New Roman" w:hAnsi="Times New Roman" w:cs="Times New Roman"/>
          <w:sz w:val="28"/>
          <w:szCs w:val="28"/>
        </w:rPr>
        <w:t>(</w:t>
      </w:r>
      <w:r w:rsidR="00F04D22" w:rsidRPr="00F04D22">
        <w:rPr>
          <w:rFonts w:ascii="Times New Roman" w:hAnsi="Times New Roman" w:cs="Times New Roman"/>
          <w:sz w:val="28"/>
          <w:szCs w:val="28"/>
        </w:rPr>
        <w:t>се</w:t>
      </w:r>
      <w:r w:rsidR="003E05B6">
        <w:rPr>
          <w:rFonts w:ascii="Times New Roman" w:hAnsi="Times New Roman" w:cs="Times New Roman"/>
          <w:sz w:val="28"/>
          <w:szCs w:val="28"/>
        </w:rPr>
        <w:t xml:space="preserve">нтябрь – октябрь 1943 г.), в котором </w:t>
      </w:r>
      <w:r w:rsidR="00F04D22" w:rsidRPr="00F04D22">
        <w:rPr>
          <w:rFonts w:ascii="Times New Roman" w:hAnsi="Times New Roman" w:cs="Times New Roman"/>
          <w:sz w:val="28"/>
          <w:szCs w:val="28"/>
        </w:rPr>
        <w:t xml:space="preserve">пейзаж играет немаловажную роль. Широкая гладь реки условно делит диораму на две </w:t>
      </w:r>
      <w:r w:rsidR="003E05B6">
        <w:rPr>
          <w:rFonts w:ascii="Times New Roman" w:hAnsi="Times New Roman" w:cs="Times New Roman"/>
          <w:sz w:val="28"/>
          <w:szCs w:val="28"/>
        </w:rPr>
        <w:t>части. Левая осве</w:t>
      </w:r>
      <w:r w:rsidR="00F04D22" w:rsidRPr="00F04D22">
        <w:rPr>
          <w:rFonts w:ascii="Times New Roman" w:hAnsi="Times New Roman" w:cs="Times New Roman"/>
          <w:sz w:val="28"/>
          <w:szCs w:val="28"/>
        </w:rPr>
        <w:t>щена ярким солнечным светом, оттуда, с востока</w:t>
      </w:r>
      <w:r w:rsidR="002E1F9C">
        <w:rPr>
          <w:rFonts w:ascii="Times New Roman" w:hAnsi="Times New Roman" w:cs="Times New Roman"/>
          <w:sz w:val="28"/>
          <w:szCs w:val="28"/>
        </w:rPr>
        <w:t>,</w:t>
      </w:r>
      <w:r w:rsidR="00F04D22" w:rsidRPr="00F04D22">
        <w:rPr>
          <w:rFonts w:ascii="Times New Roman" w:hAnsi="Times New Roman" w:cs="Times New Roman"/>
          <w:sz w:val="28"/>
          <w:szCs w:val="28"/>
        </w:rPr>
        <w:t xml:space="preserve"> идет освобождение. </w:t>
      </w:r>
    </w:p>
    <w:p w:rsidR="00F04D22" w:rsidRDefault="003E05B6" w:rsidP="00F04D22">
      <w:p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плакат </w:t>
      </w:r>
      <w:r w:rsidR="00F04D22" w:rsidRPr="00F04D22">
        <w:rPr>
          <w:rFonts w:ascii="Times New Roman" w:hAnsi="Times New Roman" w:cs="Times New Roman"/>
          <w:sz w:val="28"/>
          <w:szCs w:val="28"/>
        </w:rPr>
        <w:t>(</w:t>
      </w:r>
      <w:r w:rsidR="00F04D22" w:rsidRPr="003E05B6">
        <w:rPr>
          <w:rFonts w:ascii="Times New Roman" w:hAnsi="Times New Roman" w:cs="Times New Roman"/>
          <w:i/>
          <w:sz w:val="28"/>
          <w:szCs w:val="28"/>
        </w:rPr>
        <w:t>указательный палец чуть ниже солнца, мизинец параллельно линии горизонта),</w:t>
      </w:r>
      <w:r w:rsidR="00F04D22" w:rsidRPr="00F04D22">
        <w:rPr>
          <w:rFonts w:ascii="Times New Roman" w:hAnsi="Times New Roman" w:cs="Times New Roman"/>
          <w:sz w:val="28"/>
          <w:szCs w:val="28"/>
        </w:rPr>
        <w:t xml:space="preserve"> определите, в какое время суток идет сражение.</w:t>
      </w:r>
    </w:p>
    <w:p w:rsidR="00F04D22" w:rsidRPr="00F04D22" w:rsidRDefault="003E05B6" w:rsidP="00F04D22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tbl>
      <w:tblPr>
        <w:tblStyle w:val="a3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4524"/>
        <w:gridCol w:w="5825"/>
      </w:tblGrid>
      <w:tr w:rsidR="00F04D22" w:rsidRPr="00F04D22" w:rsidTr="00B77E9A">
        <w:trPr>
          <w:trHeight w:val="4809"/>
        </w:trPr>
        <w:tc>
          <w:tcPr>
            <w:tcW w:w="4524" w:type="dxa"/>
          </w:tcPr>
          <w:p w:rsidR="00F04D22" w:rsidRPr="00F04D22" w:rsidRDefault="00F04D22" w:rsidP="00F04D22">
            <w:pPr>
              <w:spacing w:after="0" w:line="240" w:lineRule="auto"/>
              <w:ind w:left="318" w:right="304" w:hanging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D2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CEAB1F1" wp14:editId="62B936C0">
                  <wp:extent cx="2948499" cy="2712708"/>
                  <wp:effectExtent l="3810" t="0" r="0" b="8255"/>
                  <wp:docPr id="3" name="Рисунок 3" descr="C:\Users\karpinchiksg.GMC\Desktop\20210521_12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pinchiksg.GMC\Desktop\20210521_121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20" t="-3540" r="23301" b="-1"/>
                          <a:stretch/>
                        </pic:blipFill>
                        <pic:spPr bwMode="auto">
                          <a:xfrm rot="5400000">
                            <a:off x="0" y="0"/>
                            <a:ext cx="2951119" cy="271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5" w:type="dxa"/>
          </w:tcPr>
          <w:p w:rsidR="00F04D22" w:rsidRPr="00F04D22" w:rsidRDefault="00F04D22" w:rsidP="00F04D2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4D2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65989" wp14:editId="3555CB4A">
                  <wp:extent cx="3587185" cy="2990850"/>
                  <wp:effectExtent l="19050" t="19050" r="13335" b="19050"/>
                  <wp:docPr id="20" name="Рисунок 20" descr="C:\Users\karpinchiksg.GMC\Desktop\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pinchiksg.GMC\Desktop\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2223" cy="299505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4D22" w:rsidRDefault="00F04D22" w:rsidP="00F04D22">
      <w:pPr>
        <w:spacing w:after="160" w:line="259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77E9A" w:rsidRPr="007029ED" w:rsidRDefault="00196B0E" w:rsidP="00B77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 w:rsidR="008C219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№ </w:t>
      </w:r>
      <w:r>
        <w:rPr>
          <w:rFonts w:ascii="Times New Roman" w:hAnsi="Times New Roman" w:cs="Times New Roman"/>
          <w:b/>
          <w:sz w:val="28"/>
          <w:szCs w:val="28"/>
        </w:rPr>
        <w:t>16</w:t>
      </w:r>
      <w:r w:rsidR="00B77E9A">
        <w:rPr>
          <w:rFonts w:ascii="Times New Roman" w:hAnsi="Times New Roman" w:cs="Times New Roman"/>
          <w:b/>
          <w:sz w:val="28"/>
          <w:szCs w:val="28"/>
        </w:rPr>
        <w:t>.</w:t>
      </w:r>
      <w:r w:rsidR="00524519">
        <w:rPr>
          <w:rFonts w:ascii="Times New Roman" w:hAnsi="Times New Roman" w:cs="Times New Roman"/>
          <w:sz w:val="28"/>
          <w:szCs w:val="28"/>
        </w:rPr>
        <w:t xml:space="preserve"> Рассмотрев</w:t>
      </w:r>
      <w:r w:rsidR="00B77E9A">
        <w:rPr>
          <w:rFonts w:ascii="Times New Roman" w:hAnsi="Times New Roman" w:cs="Times New Roman"/>
          <w:sz w:val="28"/>
          <w:szCs w:val="28"/>
        </w:rPr>
        <w:t xml:space="preserve"> сюжет диорамы</w:t>
      </w:r>
      <w:r w:rsidR="00B77E9A" w:rsidRPr="00CB3425">
        <w:rPr>
          <w:rFonts w:ascii="Times New Roman" w:hAnsi="Times New Roman" w:cs="Times New Roman"/>
          <w:sz w:val="28"/>
          <w:szCs w:val="28"/>
        </w:rPr>
        <w:t xml:space="preserve"> </w:t>
      </w:r>
      <w:r w:rsidR="00B77E9A">
        <w:rPr>
          <w:rFonts w:ascii="Times New Roman" w:hAnsi="Times New Roman" w:cs="Times New Roman"/>
          <w:sz w:val="28"/>
          <w:szCs w:val="28"/>
        </w:rPr>
        <w:t>о форсировании</w:t>
      </w:r>
      <w:r w:rsidR="00B77E9A" w:rsidRPr="00CB3425">
        <w:rPr>
          <w:rFonts w:ascii="Times New Roman" w:hAnsi="Times New Roman" w:cs="Times New Roman"/>
          <w:sz w:val="28"/>
          <w:szCs w:val="28"/>
        </w:rPr>
        <w:t xml:space="preserve"> Днепра</w:t>
      </w:r>
      <w:r w:rsidR="00524519">
        <w:rPr>
          <w:rFonts w:ascii="Times New Roman" w:hAnsi="Times New Roman" w:cs="Times New Roman"/>
          <w:sz w:val="28"/>
          <w:szCs w:val="28"/>
        </w:rPr>
        <w:t xml:space="preserve">, </w:t>
      </w:r>
      <w:r w:rsidR="00B77E9A">
        <w:rPr>
          <w:rFonts w:ascii="Times New Roman" w:hAnsi="Times New Roman" w:cs="Times New Roman"/>
          <w:sz w:val="28"/>
          <w:szCs w:val="28"/>
        </w:rPr>
        <w:t>выберите из списка достоверные комментарии:</w:t>
      </w:r>
    </w:p>
    <w:p w:rsidR="00B77E9A" w:rsidRDefault="00B77E9A" w:rsidP="00B77E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в</w:t>
      </w:r>
      <w:r w:rsidRPr="007029ED">
        <w:rPr>
          <w:rFonts w:ascii="Times New Roman" w:hAnsi="Times New Roman" w:cs="Times New Roman"/>
          <w:sz w:val="28"/>
          <w:szCs w:val="28"/>
        </w:rPr>
        <w:t xml:space="preserve"> основу сюжета </w:t>
      </w:r>
      <w:r>
        <w:rPr>
          <w:rFonts w:ascii="Times New Roman" w:hAnsi="Times New Roman" w:cs="Times New Roman"/>
          <w:sz w:val="28"/>
          <w:szCs w:val="28"/>
        </w:rPr>
        <w:t xml:space="preserve">диорамы </w:t>
      </w:r>
      <w:r w:rsidRPr="007029ED">
        <w:rPr>
          <w:rFonts w:ascii="Times New Roman" w:hAnsi="Times New Roman" w:cs="Times New Roman"/>
          <w:sz w:val="28"/>
          <w:szCs w:val="28"/>
        </w:rPr>
        <w:t>положено форсирование реки Днепр в сентябре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29ED">
        <w:rPr>
          <w:rFonts w:ascii="Times New Roman" w:hAnsi="Times New Roman" w:cs="Times New Roman"/>
          <w:sz w:val="28"/>
          <w:szCs w:val="28"/>
        </w:rPr>
        <w:t>– октябре 1943 года на киевском направлени</w:t>
      </w:r>
      <w:r>
        <w:rPr>
          <w:rFonts w:ascii="Times New Roman" w:hAnsi="Times New Roman" w:cs="Times New Roman"/>
          <w:sz w:val="28"/>
          <w:szCs w:val="28"/>
        </w:rPr>
        <w:t>и;</w:t>
      </w:r>
    </w:p>
    <w:p w:rsidR="00B77E9A" w:rsidRDefault="00B77E9A" w:rsidP="00B77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показаны </w:t>
      </w:r>
      <w:r w:rsidRPr="00141E4B">
        <w:rPr>
          <w:rFonts w:ascii="Times New Roman" w:hAnsi="Times New Roman" w:cs="Times New Roman"/>
          <w:sz w:val="28"/>
          <w:szCs w:val="28"/>
        </w:rPr>
        <w:t>упорные бои за Малахов курган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E3282">
        <w:t xml:space="preserve"> </w:t>
      </w:r>
      <w:r>
        <w:rPr>
          <w:rFonts w:ascii="Times New Roman" w:hAnsi="Times New Roman" w:cs="Times New Roman"/>
          <w:sz w:val="28"/>
          <w:szCs w:val="28"/>
        </w:rPr>
        <w:t>июль</w:t>
      </w:r>
      <w:r w:rsidRPr="003E3282">
        <w:rPr>
          <w:rFonts w:ascii="Times New Roman" w:hAnsi="Times New Roman" w:cs="Times New Roman"/>
          <w:sz w:val="28"/>
          <w:szCs w:val="28"/>
        </w:rPr>
        <w:t xml:space="preserve"> 1942 года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7E9A" w:rsidRDefault="00B77E9A" w:rsidP="00B77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события </w:t>
      </w:r>
      <w:r w:rsidRPr="00D8194E">
        <w:rPr>
          <w:rFonts w:ascii="Times New Roman" w:hAnsi="Times New Roman" w:cs="Times New Roman"/>
          <w:sz w:val="28"/>
          <w:szCs w:val="28"/>
        </w:rPr>
        <w:t>относятся к последнему периоду Великой Отечественной войны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7E9A" w:rsidRDefault="00B77E9A" w:rsidP="00B77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широкая река Днепр с обрывистым правым берегом представляла мощную </w:t>
      </w:r>
      <w:r w:rsidRPr="001D2119">
        <w:rPr>
          <w:rFonts w:ascii="Times New Roman" w:hAnsi="Times New Roman" w:cs="Times New Roman"/>
          <w:sz w:val="28"/>
          <w:szCs w:val="28"/>
        </w:rPr>
        <w:t>преграду из немецких фортификационных сооружений</w:t>
      </w:r>
      <w:r>
        <w:rPr>
          <w:rFonts w:ascii="Times New Roman" w:hAnsi="Times New Roman" w:cs="Times New Roman"/>
          <w:sz w:val="28"/>
          <w:szCs w:val="28"/>
        </w:rPr>
        <w:t xml:space="preserve"> на пути наступления Красной армии</w:t>
      </w:r>
      <w:r w:rsidRPr="00F9783E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77E9A" w:rsidRDefault="00B77E9A" w:rsidP="00B77E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целью данного события были захват Красной армией города Киева и возможность последующего полного освобождения Украины.</w:t>
      </w:r>
    </w:p>
    <w:p w:rsidR="0069611F" w:rsidRPr="0069611F" w:rsidRDefault="0069611F" w:rsidP="0069611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9611F" w:rsidRDefault="0069611F" w:rsidP="00997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11F">
        <w:rPr>
          <w:rFonts w:ascii="Times New Roman" w:hAnsi="Times New Roman" w:cs="Times New Roman"/>
          <w:b/>
          <w:sz w:val="28"/>
          <w:szCs w:val="28"/>
        </w:rPr>
        <w:t>В пространстве экспозиции «Междиорамье»</w:t>
      </w:r>
    </w:p>
    <w:p w:rsidR="00E17E98" w:rsidRDefault="00E17E98" w:rsidP="009974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4C71" w:rsidRDefault="00224C71" w:rsidP="00997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 </w:t>
      </w:r>
      <w:r w:rsidR="00196B0E">
        <w:rPr>
          <w:rFonts w:ascii="Times New Roman" w:hAnsi="Times New Roman" w:cs="Times New Roman"/>
          <w:b/>
          <w:sz w:val="28"/>
          <w:szCs w:val="28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A171C6">
        <w:rPr>
          <w:rFonts w:ascii="Times New Roman" w:hAnsi="Times New Roman" w:cs="Times New Roman"/>
          <w:sz w:val="28"/>
          <w:szCs w:val="28"/>
        </w:rPr>
        <w:t xml:space="preserve">На одной из стел </w:t>
      </w:r>
      <w:r>
        <w:rPr>
          <w:rFonts w:ascii="Times New Roman" w:hAnsi="Times New Roman" w:cs="Times New Roman"/>
          <w:sz w:val="28"/>
          <w:szCs w:val="28"/>
        </w:rPr>
        <w:t xml:space="preserve">зала «Подвиг армии» </w:t>
      </w:r>
      <w:r w:rsidRPr="00A171C6">
        <w:rPr>
          <w:rFonts w:ascii="Times New Roman" w:hAnsi="Times New Roman" w:cs="Times New Roman"/>
          <w:sz w:val="28"/>
          <w:szCs w:val="28"/>
        </w:rPr>
        <w:t>найдите специальный выпуск газеты «Победа» от 9 мая 1945 года. Укажите названия опубликованных в ней документов и определите их историческое значение.</w:t>
      </w:r>
    </w:p>
    <w:p w:rsidR="00E17E98" w:rsidRPr="00A171C6" w:rsidRDefault="00E17E98" w:rsidP="009974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24C71" w:rsidRPr="00A171C6" w:rsidTr="008F3DFA">
        <w:tc>
          <w:tcPr>
            <w:tcW w:w="4672" w:type="dxa"/>
          </w:tcPr>
          <w:p w:rsidR="00224C71" w:rsidRPr="00A171C6" w:rsidRDefault="00224C71" w:rsidP="009974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документа</w:t>
            </w:r>
          </w:p>
        </w:tc>
        <w:tc>
          <w:tcPr>
            <w:tcW w:w="4673" w:type="dxa"/>
          </w:tcPr>
          <w:p w:rsidR="00224C71" w:rsidRPr="00A171C6" w:rsidRDefault="00224C71" w:rsidP="009974A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71C6">
              <w:rPr>
                <w:rFonts w:ascii="Times New Roman" w:hAnsi="Times New Roman" w:cs="Times New Roman"/>
                <w:b/>
                <w:sz w:val="24"/>
                <w:szCs w:val="24"/>
              </w:rPr>
              <w:t>Историческое значение документа</w:t>
            </w:r>
          </w:p>
        </w:tc>
      </w:tr>
      <w:tr w:rsidR="00224C71" w:rsidRPr="00A171C6" w:rsidTr="008F3DFA">
        <w:tc>
          <w:tcPr>
            <w:tcW w:w="4672" w:type="dxa"/>
          </w:tcPr>
          <w:p w:rsidR="00224C71" w:rsidRDefault="00224C71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98" w:rsidRDefault="00E17E98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98" w:rsidRDefault="00E17E98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3" w:rsidRPr="00A171C6" w:rsidRDefault="002B4A13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224C71" w:rsidRPr="00A171C6" w:rsidRDefault="00224C71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4C71" w:rsidRPr="00A171C6" w:rsidTr="008F3DFA">
        <w:tc>
          <w:tcPr>
            <w:tcW w:w="4672" w:type="dxa"/>
          </w:tcPr>
          <w:p w:rsidR="00224C71" w:rsidRDefault="00224C71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98" w:rsidRDefault="00E17E98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98" w:rsidRDefault="00E17E98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4A13" w:rsidRDefault="002B4A13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7E98" w:rsidRPr="00A171C6" w:rsidRDefault="00E17E98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224C71" w:rsidRPr="00A171C6" w:rsidRDefault="00224C71" w:rsidP="009974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4C71" w:rsidRDefault="00224C71" w:rsidP="009974A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Трехмерная историко-художестве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нная панорама </w:t>
      </w:r>
    </w:p>
    <w:p w:rsidR="00224C71" w:rsidRDefault="00224C71" w:rsidP="009974A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«Битва за Берлин. </w:t>
      </w: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Подвиг знаменосцев»</w:t>
      </w:r>
    </w:p>
    <w:p w:rsidR="00224C71" w:rsidRPr="00A171C6" w:rsidRDefault="00224C71" w:rsidP="009974AA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24C71" w:rsidRPr="00A171C6" w:rsidRDefault="00196B0E" w:rsidP="009974AA">
      <w:pPr>
        <w:tabs>
          <w:tab w:val="left" w:pos="3975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Задание №</w:t>
      </w:r>
      <w:r w:rsidR="0096368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18</w:t>
      </w:r>
      <w:r w:rsidR="00224C71"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  <w:r w:rsidR="00224C71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Рассмотрите экспозицию основной зоны трехмерной панорамы, на которой представлен фасад рейхстага в натуральную величину</w:t>
      </w:r>
      <w:r w:rsidR="00224C71" w:rsidRPr="00A171C6">
        <w:t xml:space="preserve">. </w:t>
      </w:r>
    </w:p>
    <w:p w:rsidR="00224C71" w:rsidRPr="00A171C6" w:rsidRDefault="00341C53" w:rsidP="009974AA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="00224C71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. Найдите и закончите надпис</w:t>
      </w:r>
      <w:r w:rsidR="001C1047">
        <w:rPr>
          <w:rFonts w:ascii="Times New Roman" w:hAnsi="Times New Roman" w:cs="Times New Roman"/>
          <w:noProof/>
          <w:sz w:val="28"/>
          <w:szCs w:val="28"/>
          <w:lang w:eastAsia="ru-RU"/>
        </w:rPr>
        <w:t>ь</w:t>
      </w:r>
      <w:r w:rsidR="00224C71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</w:p>
    <w:p w:rsidR="00224C71" w:rsidRPr="00257F59" w:rsidRDefault="00224C71" w:rsidP="00224C71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«Кратчайший путь в Москву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_______________________»</w:t>
      </w:r>
      <w:r w:rsidR="00257F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24C71" w:rsidRPr="00A171C6" w:rsidRDefault="00224C71" w:rsidP="00224C71">
      <w:pPr>
        <w:tabs>
          <w:tab w:val="left" w:pos="3975"/>
        </w:tabs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Укажите авторов ____________________________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_________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</w:t>
      </w:r>
    </w:p>
    <w:p w:rsidR="00224C71" w:rsidRPr="00A171C6" w:rsidRDefault="00341C53" w:rsidP="00224C71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="00224C71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. Флаг</w:t>
      </w:r>
      <w:r w:rsidR="00224C71" w:rsidRPr="00A171C6">
        <w:t xml:space="preserve"> </w:t>
      </w:r>
      <w:r w:rsidR="00224C71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над рейхстагом, который водрузили 1 мая 1945 года Михаил Егоров и</w:t>
      </w:r>
      <w:r w:rsidR="00224C71">
        <w:rPr>
          <w:rFonts w:ascii="Times New Roman" w:hAnsi="Times New Roman" w:cs="Times New Roman"/>
          <w:noProof/>
          <w:sz w:val="28"/>
          <w:szCs w:val="28"/>
          <w:lang w:eastAsia="ru-RU"/>
        </w:rPr>
        <w:t> </w:t>
      </w:r>
      <w:r w:rsidR="00224C71"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Мелитон Кантария, стал официальным Знаменем Победы. Но известно, что Знамя над рейхстагом водружали несколько раз. Выберите верный вариант ответа:</w:t>
      </w:r>
    </w:p>
    <w:p w:rsidR="00224C71" w:rsidRPr="00A171C6" w:rsidRDefault="00224C71" w:rsidP="00224C7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5 раз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224C71" w:rsidRPr="00A171C6" w:rsidRDefault="00224C71" w:rsidP="00224C7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) 3 раза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224C71" w:rsidRPr="002B4A13" w:rsidRDefault="00224C71" w:rsidP="00224C71">
      <w:pPr>
        <w:spacing w:after="0"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B4A13">
        <w:rPr>
          <w:rFonts w:ascii="Times New Roman" w:hAnsi="Times New Roman" w:cs="Times New Roman"/>
          <w:noProof/>
          <w:sz w:val="28"/>
          <w:szCs w:val="28"/>
          <w:lang w:eastAsia="ru-RU"/>
        </w:rPr>
        <w:t>3) 9 раз.</w:t>
      </w:r>
    </w:p>
    <w:p w:rsidR="00224C71" w:rsidRPr="00A171C6" w:rsidRDefault="00224C71" w:rsidP="00224C71">
      <w:pPr>
        <w:spacing w:after="0" w:line="360" w:lineRule="auto"/>
        <w:rPr>
          <w:noProof/>
          <w:lang w:eastAsia="ru-RU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Как вы думаете, о чем свидетельствует этот факт?</w:t>
      </w:r>
      <w:r w:rsidRPr="00A171C6">
        <w:rPr>
          <w:noProof/>
          <w:lang w:eastAsia="ru-RU"/>
        </w:rPr>
        <w:t xml:space="preserve"> ____________</w:t>
      </w:r>
      <w:r>
        <w:rPr>
          <w:noProof/>
          <w:lang w:eastAsia="ru-RU"/>
        </w:rPr>
        <w:t>___</w:t>
      </w:r>
      <w:r w:rsidRPr="00A171C6">
        <w:rPr>
          <w:noProof/>
          <w:lang w:eastAsia="ru-RU"/>
        </w:rPr>
        <w:t>_______________________________________</w:t>
      </w:r>
      <w:r w:rsidR="0069611F">
        <w:rPr>
          <w:noProof/>
          <w:lang w:eastAsia="ru-RU"/>
        </w:rPr>
        <w:t>_______________________________</w:t>
      </w:r>
    </w:p>
    <w:p w:rsidR="00224C71" w:rsidRPr="00A171C6" w:rsidRDefault="00224C71" w:rsidP="00224C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24C71" w:rsidRPr="00A171C6" w:rsidRDefault="00224C71" w:rsidP="00224C71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A171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Итоговое задание</w:t>
      </w:r>
    </w:p>
    <w:p w:rsidR="00397CCE" w:rsidRDefault="00224C71" w:rsidP="00394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Вы познакомились с материалами музейной экспозиции, которые раскрывают содержание</w:t>
      </w:r>
      <w:r w:rsidRPr="00A171C6">
        <w:rPr>
          <w:rFonts w:ascii="Times New Roman" w:hAnsi="Times New Roman" w:cs="Times New Roman"/>
          <w:sz w:val="28"/>
          <w:szCs w:val="28"/>
        </w:rPr>
        <w:t xml:space="preserve"> и </w:t>
      </w:r>
      <w:r w:rsidRPr="00A171C6">
        <w:rPr>
          <w:rFonts w:ascii="Times New Roman" w:hAnsi="Times New Roman" w:cs="Times New Roman"/>
          <w:noProof/>
          <w:sz w:val="28"/>
          <w:szCs w:val="28"/>
          <w:lang w:eastAsia="ru-RU"/>
        </w:rPr>
        <w:t>значение событий Великой Отечественной войны. Проанализируйте полученную информацию о факторах Великой Победы</w:t>
      </w:r>
      <w:r w:rsidR="003941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Представьте себя в роли </w:t>
      </w:r>
      <w:r w:rsidR="00394160" w:rsidRPr="00394160">
        <w:rPr>
          <w:rFonts w:ascii="Times New Roman" w:hAnsi="Times New Roman" w:cs="Times New Roman"/>
          <w:sz w:val="28"/>
          <w:szCs w:val="28"/>
        </w:rPr>
        <w:t xml:space="preserve">корреспондента </w:t>
      </w:r>
      <w:r w:rsidR="00394160">
        <w:rPr>
          <w:rFonts w:ascii="Times New Roman" w:hAnsi="Times New Roman" w:cs="Times New Roman"/>
          <w:sz w:val="28"/>
          <w:szCs w:val="28"/>
        </w:rPr>
        <w:t>и подготовьте репортаж, раскрывающий тему урока.</w:t>
      </w:r>
    </w:p>
    <w:p w:rsidR="00590A9F" w:rsidRPr="007A73DE" w:rsidRDefault="00590A9F" w:rsidP="003941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90A9F" w:rsidRPr="007A73DE" w:rsidSect="00F04D22">
      <w:pgSz w:w="11906" w:h="16838"/>
      <w:pgMar w:top="1134" w:right="1416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3574" w:rsidRDefault="004B3574" w:rsidP="0069611F">
      <w:pPr>
        <w:spacing w:after="0" w:line="240" w:lineRule="auto"/>
      </w:pPr>
      <w:r>
        <w:separator/>
      </w:r>
    </w:p>
  </w:endnote>
  <w:endnote w:type="continuationSeparator" w:id="0">
    <w:p w:rsidR="004B3574" w:rsidRDefault="004B3574" w:rsidP="00696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3574" w:rsidRDefault="004B3574" w:rsidP="0069611F">
      <w:pPr>
        <w:spacing w:after="0" w:line="240" w:lineRule="auto"/>
      </w:pPr>
      <w:r>
        <w:separator/>
      </w:r>
    </w:p>
  </w:footnote>
  <w:footnote w:type="continuationSeparator" w:id="0">
    <w:p w:rsidR="004B3574" w:rsidRDefault="004B3574" w:rsidP="00696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93321A"/>
    <w:multiLevelType w:val="hybridMultilevel"/>
    <w:tmpl w:val="7764B4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7E3163"/>
    <w:multiLevelType w:val="hybridMultilevel"/>
    <w:tmpl w:val="2BEEA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DBF"/>
    <w:rsid w:val="000225EB"/>
    <w:rsid w:val="00027273"/>
    <w:rsid w:val="0009348F"/>
    <w:rsid w:val="000952DC"/>
    <w:rsid w:val="000C7CA3"/>
    <w:rsid w:val="000D5DBF"/>
    <w:rsid w:val="001033A9"/>
    <w:rsid w:val="0013261A"/>
    <w:rsid w:val="00144871"/>
    <w:rsid w:val="001501BB"/>
    <w:rsid w:val="00166998"/>
    <w:rsid w:val="001704D5"/>
    <w:rsid w:val="001917C4"/>
    <w:rsid w:val="00196B0E"/>
    <w:rsid w:val="001C1047"/>
    <w:rsid w:val="001D712F"/>
    <w:rsid w:val="001E671D"/>
    <w:rsid w:val="0020275B"/>
    <w:rsid w:val="00215664"/>
    <w:rsid w:val="00224C71"/>
    <w:rsid w:val="002417EE"/>
    <w:rsid w:val="00257F59"/>
    <w:rsid w:val="00291723"/>
    <w:rsid w:val="002B4A13"/>
    <w:rsid w:val="002E1F9C"/>
    <w:rsid w:val="00303FE1"/>
    <w:rsid w:val="00320D48"/>
    <w:rsid w:val="0033347D"/>
    <w:rsid w:val="00341C53"/>
    <w:rsid w:val="00364B2D"/>
    <w:rsid w:val="00394160"/>
    <w:rsid w:val="00397CCE"/>
    <w:rsid w:val="003A7AC2"/>
    <w:rsid w:val="003D32D2"/>
    <w:rsid w:val="003E05B6"/>
    <w:rsid w:val="00455832"/>
    <w:rsid w:val="004B3574"/>
    <w:rsid w:val="00511D59"/>
    <w:rsid w:val="005204D2"/>
    <w:rsid w:val="00524519"/>
    <w:rsid w:val="00532449"/>
    <w:rsid w:val="00575CD1"/>
    <w:rsid w:val="00590A9F"/>
    <w:rsid w:val="00632C3E"/>
    <w:rsid w:val="0069234A"/>
    <w:rsid w:val="0069611F"/>
    <w:rsid w:val="006B5E8A"/>
    <w:rsid w:val="006D1245"/>
    <w:rsid w:val="006D1D0D"/>
    <w:rsid w:val="006E00C4"/>
    <w:rsid w:val="006E0835"/>
    <w:rsid w:val="0070263A"/>
    <w:rsid w:val="00725B81"/>
    <w:rsid w:val="0077721A"/>
    <w:rsid w:val="007A73DE"/>
    <w:rsid w:val="007B7FCB"/>
    <w:rsid w:val="007E0E67"/>
    <w:rsid w:val="0087314B"/>
    <w:rsid w:val="008C219D"/>
    <w:rsid w:val="008C56C8"/>
    <w:rsid w:val="008D1A11"/>
    <w:rsid w:val="008E0655"/>
    <w:rsid w:val="008E1A23"/>
    <w:rsid w:val="009266A8"/>
    <w:rsid w:val="00963687"/>
    <w:rsid w:val="00966A8C"/>
    <w:rsid w:val="009974AA"/>
    <w:rsid w:val="009F1C18"/>
    <w:rsid w:val="00A51C59"/>
    <w:rsid w:val="00A72DA3"/>
    <w:rsid w:val="00A84983"/>
    <w:rsid w:val="00AA1A09"/>
    <w:rsid w:val="00AE4A7E"/>
    <w:rsid w:val="00AF0DEF"/>
    <w:rsid w:val="00B10CDF"/>
    <w:rsid w:val="00B21F88"/>
    <w:rsid w:val="00B65CE9"/>
    <w:rsid w:val="00B77E9A"/>
    <w:rsid w:val="00BD618A"/>
    <w:rsid w:val="00BE5ECF"/>
    <w:rsid w:val="00C015B6"/>
    <w:rsid w:val="00C113E4"/>
    <w:rsid w:val="00C22A54"/>
    <w:rsid w:val="00C51A65"/>
    <w:rsid w:val="00C61C1D"/>
    <w:rsid w:val="00CE192C"/>
    <w:rsid w:val="00D5096D"/>
    <w:rsid w:val="00D60B81"/>
    <w:rsid w:val="00D77184"/>
    <w:rsid w:val="00D8115D"/>
    <w:rsid w:val="00DF5033"/>
    <w:rsid w:val="00DF7D35"/>
    <w:rsid w:val="00E068EB"/>
    <w:rsid w:val="00E17E98"/>
    <w:rsid w:val="00E3071C"/>
    <w:rsid w:val="00F04D22"/>
    <w:rsid w:val="00F07F3B"/>
    <w:rsid w:val="00F47705"/>
    <w:rsid w:val="00F66A92"/>
    <w:rsid w:val="00F71BA0"/>
    <w:rsid w:val="00FA401E"/>
    <w:rsid w:val="00FE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A5B1A4-DEB4-43F0-AB3E-10A0DAB0E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4C7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4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224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224C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96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9611F"/>
  </w:style>
  <w:style w:type="paragraph" w:styleId="a6">
    <w:name w:val="footer"/>
    <w:basedOn w:val="a"/>
    <w:link w:val="a7"/>
    <w:uiPriority w:val="99"/>
    <w:unhideWhenUsed/>
    <w:rsid w:val="006961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9611F"/>
  </w:style>
  <w:style w:type="paragraph" w:styleId="a8">
    <w:name w:val="List Paragraph"/>
    <w:basedOn w:val="a"/>
    <w:uiPriority w:val="34"/>
    <w:qFormat/>
    <w:rsid w:val="00F477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11</Pages>
  <Words>1774</Words>
  <Characters>10116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Карпинчик</dc:creator>
  <cp:keywords/>
  <dc:description/>
  <cp:lastModifiedBy>Полина Борисовна Скойбеда</cp:lastModifiedBy>
  <cp:revision>79</cp:revision>
  <dcterms:created xsi:type="dcterms:W3CDTF">2021-06-24T11:31:00Z</dcterms:created>
  <dcterms:modified xsi:type="dcterms:W3CDTF">2021-12-01T12:05:00Z</dcterms:modified>
</cp:coreProperties>
</file>